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ahoma" w:hAnsi="Tahoma" w:cs="Tahoma"/>
          <w:sz w:val="24"/>
          <w:szCs w:val="24"/>
        </w:rPr>
        <w:id w:val="-1095631147"/>
        <w:docPartObj>
          <w:docPartGallery w:val="Cover Pages"/>
          <w:docPartUnique/>
        </w:docPartObj>
      </w:sdtPr>
      <w:sdtContent>
        <w:p w:rsidR="003C035D" w:rsidRDefault="003C035D">
          <w:pPr>
            <w:rPr>
              <w:rFonts w:ascii="Tahoma" w:hAnsi="Tahoma" w:cs="Tahoma"/>
              <w:sz w:val="24"/>
              <w:szCs w:val="24"/>
            </w:rPr>
          </w:pPr>
          <w:r w:rsidRPr="003C035D">
            <w:rPr>
              <w:rFonts w:ascii="Tahoma" w:hAnsi="Tahoma" w:cs="Tahoma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1FDB29E6" wp14:editId="35E31221">
                    <wp:simplePos x="0" y="0"/>
                    <wp:positionH relativeFrom="margin">
                      <wp:posOffset>-47872</wp:posOffset>
                    </wp:positionH>
                    <wp:positionV relativeFrom="margin">
                      <wp:posOffset>2147611</wp:posOffset>
                    </wp:positionV>
                    <wp:extent cx="5943600" cy="1193800"/>
                    <wp:effectExtent l="0" t="0" r="0" b="0"/>
                    <wp:wrapNone/>
                    <wp:docPr id="21" name="Rectangle 6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43600" cy="1193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  <a:alpha val="7000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C035D" w:rsidRPr="00097EB5" w:rsidRDefault="003C035D" w:rsidP="003C035D">
                                <w:pPr>
                                  <w:spacing w:after="0" w:line="360" w:lineRule="auto"/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Nombre del alumno: __________________________</w:t>
                                </w:r>
                                <w:r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__________________________________________</w:t>
                                </w:r>
                              </w:p>
                              <w:p w:rsidR="003C035D" w:rsidRPr="00097EB5" w:rsidRDefault="003C035D" w:rsidP="003C035D">
                                <w:pPr>
                                  <w:spacing w:after="0" w:line="360" w:lineRule="auto"/>
                                  <w:jc w:val="center"/>
                                  <w:rPr>
                                    <w:rFonts w:ascii="Cambria" w:hAnsi="Cambria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3C035D" w:rsidRPr="00097EB5" w:rsidRDefault="003C035D" w:rsidP="003C035D">
                                <w:pPr>
                                  <w:spacing w:after="0" w:line="360" w:lineRule="auto"/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Grado: ___</w:t>
                                </w:r>
                                <w:r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</w:t>
                                </w: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  Grupo: __</w:t>
                                </w:r>
                                <w:r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</w:t>
                                </w: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___ Fecha: ___________</w:t>
                                </w:r>
                                <w:r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________________</w:t>
                                </w:r>
                              </w:p>
                              <w:p w:rsidR="003C035D" w:rsidRPr="00097EB5" w:rsidRDefault="003C035D" w:rsidP="003C035D">
                                <w:pPr>
                                  <w:spacing w:after="0" w:line="360" w:lineRule="auto"/>
                                  <w:jc w:val="center"/>
                                  <w:rPr>
                                    <w:rFonts w:ascii="Cambria" w:hAnsi="Cambria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3C035D" w:rsidRPr="00097EB5" w:rsidRDefault="003C035D" w:rsidP="003C035D">
                                <w:pPr>
                                  <w:spacing w:after="0" w:line="360" w:lineRule="auto"/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 xml:space="preserve">Nombre de la Escuela: </w:t>
                                </w:r>
                              </w:p>
                              <w:p w:rsidR="003C035D" w:rsidRDefault="003C035D" w:rsidP="003C035D">
                                <w:pPr>
                                  <w:spacing w:after="0" w:line="360" w:lineRule="auto"/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____</w:t>
                                </w:r>
                                <w:r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________________</w:t>
                                </w:r>
                                <w:r w:rsidRPr="00097EB5">
                                  <w:rPr>
                                    <w:rFonts w:ascii="Cambria" w:hAnsi="Cambria"/>
                                    <w:sz w:val="36"/>
                                    <w:szCs w:val="36"/>
                                  </w:rPr>
                                  <w:t>_______________________________________________</w:t>
                                </w:r>
                              </w:p>
                              <w:tbl>
                                <w:tblPr>
                                  <w:tblW w:w="0" w:type="auto"/>
                                  <w:jc w:val="center"/>
                                  <w:tblInd w:w="-196" w:type="dxa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069"/>
                                  <w:gridCol w:w="2070"/>
                                  <w:gridCol w:w="1800"/>
                                  <w:gridCol w:w="2465"/>
                                </w:tblGrid>
                                <w:tr w:rsidR="003C035D" w:rsidRPr="00097EB5" w:rsidTr="002A7D69">
                                  <w:trPr>
                                    <w:trHeight w:val="594"/>
                                    <w:jc w:val="center"/>
                                  </w:trPr>
                                  <w:tc>
                                    <w:tcPr>
                                      <w:tcW w:w="3069" w:type="dxa"/>
                                      <w:shd w:val="clear" w:color="auto" w:fill="4BACC6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 w:rsidRPr="00097EB5"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Asignatura</w:t>
                                      </w:r>
                                    </w:p>
                                  </w:tc>
                                  <w:tc>
                                    <w:tcPr>
                                      <w:tcW w:w="2070" w:type="dxa"/>
                                      <w:shd w:val="clear" w:color="auto" w:fill="4BACC6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 w:rsidRPr="00097EB5"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Reactivos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shd w:val="clear" w:color="auto" w:fill="4BACC6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Aciertos</w:t>
                                      </w:r>
                                    </w:p>
                                  </w:tc>
                                  <w:tc>
                                    <w:tcPr>
                                      <w:tcW w:w="2465" w:type="dxa"/>
                                      <w:shd w:val="clear" w:color="auto" w:fill="4BACC6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 w:rsidRPr="00097EB5"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Calificación</w:t>
                                      </w:r>
                                    </w:p>
                                  </w:tc>
                                </w:tr>
                                <w:tr w:rsidR="003C035D" w:rsidRPr="00097EB5" w:rsidTr="002A7D69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3069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  <w:t>Español</w:t>
                                      </w:r>
                                    </w:p>
                                  </w:tc>
                                  <w:tc>
                                    <w:tcPr>
                                      <w:tcW w:w="2070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20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65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</w:tr>
                                <w:tr w:rsidR="003C035D" w:rsidRPr="00097EB5" w:rsidTr="002A7D69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3069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  <w:t>Matemáticas</w:t>
                                      </w:r>
                                    </w:p>
                                  </w:tc>
                                  <w:tc>
                                    <w:tcPr>
                                      <w:tcW w:w="2070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20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65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</w:tr>
                                <w:tr w:rsidR="003C035D" w:rsidRPr="00097EB5" w:rsidTr="002A7D69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3069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  <w:t>Ciencias Naturales</w:t>
                                      </w:r>
                                    </w:p>
                                  </w:tc>
                                  <w:tc>
                                    <w:tcPr>
                                      <w:tcW w:w="2070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15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65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</w:tr>
                                <w:tr w:rsidR="003C035D" w:rsidRPr="00097EB5" w:rsidTr="002A7D69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3069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  <w:t>Formación Cívica y Ética</w:t>
                                      </w:r>
                                    </w:p>
                                  </w:tc>
                                  <w:tc>
                                    <w:tcPr>
                                      <w:tcW w:w="2070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15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65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</w:tr>
                                <w:tr w:rsidR="003C035D" w:rsidRPr="00097EB5" w:rsidTr="002A7D69">
                                  <w:trPr>
                                    <w:trHeight w:val="249"/>
                                    <w:jc w:val="center"/>
                                  </w:trPr>
                                  <w:tc>
                                    <w:tcPr>
                                      <w:tcW w:w="3069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  <w:r w:rsidRPr="00097EB5"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  <w:t>PROMEDIO</w:t>
                                      </w:r>
                                    </w:p>
                                  </w:tc>
                                  <w:tc>
                                    <w:tcPr>
                                      <w:tcW w:w="2070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rFonts w:ascii="Cambria" w:hAnsi="Cambria"/>
                                          <w:b/>
                                          <w:sz w:val="40"/>
                                          <w:szCs w:val="40"/>
                                        </w:rPr>
                                        <w:t>70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65" w:type="dxa"/>
                                      <w:vAlign w:val="center"/>
                                    </w:tcPr>
                                    <w:p w:rsidR="003C035D" w:rsidRPr="00097EB5" w:rsidRDefault="003C035D" w:rsidP="002A7D69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="Cambria" w:hAnsi="Cambria"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3C035D" w:rsidRDefault="003C035D">
                                <w:pPr>
                                  <w:pStyle w:val="Sinespaciado"/>
                                  <w:spacing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228600" rIns="91440" bIns="228600" anchor="b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100000</wp14:pctHeight>
                    </wp14:sizeRelV>
                  </wp:anchor>
                </w:drawing>
              </mc:Choice>
              <mc:Fallback>
                <w:pict>
                  <v:rect id="Rectangle 614" o:spid="_x0000_s1026" style="position:absolute;margin-left:-3.75pt;margin-top:169.1pt;width:468pt;height:94pt;z-index:251659264;visibility:visible;mso-wrap-style:square;mso-width-percent:1000;mso-height-percent:1000;mso-wrap-distance-left:9pt;mso-wrap-distance-top:0;mso-wrap-distance-right:9pt;mso-wrap-distance-bottom:0;mso-position-horizontal:absolute;mso-position-horizontal-relative:margin;mso-position-vertical:absolute;mso-position-vertical-relative:margin;mso-width-percent:1000;mso-height-percent:10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" o:allowincell="f" filled="f" fillcolor="white [3212]" stroked="f" strokecolor="black [3213]" strokeweight=".25pt">
                    <v:fill opacity="46003f"/>
                    <v:textbox style="mso-fit-shape-to-text:t" inset=",18pt,,18pt">
                      <w:txbxContent>
                        <w:p w:rsidR="003C035D" w:rsidRPr="00097EB5" w:rsidRDefault="003C035D" w:rsidP="003C035D">
                          <w:pPr>
                            <w:spacing w:after="0" w:line="360" w:lineRule="auto"/>
                            <w:rPr>
                              <w:rFonts w:ascii="Cambria" w:hAnsi="Cambria"/>
                              <w:sz w:val="36"/>
                              <w:szCs w:val="36"/>
                            </w:rPr>
                          </w:pP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Nombre del alumno: __________________________</w:t>
                          </w:r>
                          <w:r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__________________________________________</w:t>
                          </w:r>
                        </w:p>
                        <w:p w:rsidR="003C035D" w:rsidRPr="00097EB5" w:rsidRDefault="003C035D" w:rsidP="003C035D">
                          <w:pPr>
                            <w:spacing w:after="0" w:line="36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</w:rPr>
                          </w:pPr>
                        </w:p>
                        <w:p w:rsidR="003C035D" w:rsidRPr="00097EB5" w:rsidRDefault="003C035D" w:rsidP="003C035D">
                          <w:pPr>
                            <w:spacing w:after="0" w:line="360" w:lineRule="auto"/>
                            <w:rPr>
                              <w:rFonts w:ascii="Cambria" w:hAnsi="Cambria"/>
                              <w:sz w:val="36"/>
                              <w:szCs w:val="36"/>
                            </w:rPr>
                          </w:pP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Grado: ___</w:t>
                          </w:r>
                          <w:r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</w:t>
                          </w: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  Grupo: __</w:t>
                          </w:r>
                          <w:r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</w:t>
                          </w: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___ Fecha: ___________</w:t>
                          </w:r>
                          <w:r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________________</w:t>
                          </w:r>
                        </w:p>
                        <w:p w:rsidR="003C035D" w:rsidRPr="00097EB5" w:rsidRDefault="003C035D" w:rsidP="003C035D">
                          <w:pPr>
                            <w:spacing w:after="0" w:line="36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</w:rPr>
                          </w:pPr>
                        </w:p>
                        <w:p w:rsidR="003C035D" w:rsidRPr="00097EB5" w:rsidRDefault="003C035D" w:rsidP="003C035D">
                          <w:pPr>
                            <w:spacing w:after="0" w:line="360" w:lineRule="auto"/>
                            <w:rPr>
                              <w:rFonts w:ascii="Cambria" w:hAnsi="Cambria"/>
                              <w:sz w:val="36"/>
                              <w:szCs w:val="36"/>
                            </w:rPr>
                          </w:pP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 xml:space="preserve">Nombre de la Escuela: </w:t>
                          </w:r>
                        </w:p>
                        <w:p w:rsidR="003C035D" w:rsidRDefault="003C035D" w:rsidP="003C035D">
                          <w:pPr>
                            <w:spacing w:after="0" w:line="360" w:lineRule="auto"/>
                            <w:rPr>
                              <w:rFonts w:ascii="Cambria" w:hAnsi="Cambria"/>
                              <w:sz w:val="36"/>
                              <w:szCs w:val="36"/>
                            </w:rPr>
                          </w:pP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____</w:t>
                          </w:r>
                          <w:r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________________</w:t>
                          </w:r>
                          <w:r w:rsidRPr="00097EB5">
                            <w:rPr>
                              <w:rFonts w:ascii="Cambria" w:hAnsi="Cambria"/>
                              <w:sz w:val="36"/>
                              <w:szCs w:val="36"/>
                            </w:rPr>
                            <w:t>_______________________________________________</w:t>
                          </w:r>
                        </w:p>
                        <w:tbl>
                          <w:tblPr>
                            <w:tblW w:w="0" w:type="auto"/>
                            <w:jc w:val="center"/>
                            <w:tblInd w:w="-196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3069"/>
                            <w:gridCol w:w="2070"/>
                            <w:gridCol w:w="1800"/>
                            <w:gridCol w:w="2465"/>
                          </w:tblGrid>
                          <w:tr w:rsidR="003C035D" w:rsidRPr="00097EB5" w:rsidTr="002A7D69">
                            <w:trPr>
                              <w:trHeight w:val="594"/>
                              <w:jc w:val="center"/>
                            </w:trPr>
                            <w:tc>
                              <w:tcPr>
                                <w:tcW w:w="3069" w:type="dxa"/>
                                <w:shd w:val="clear" w:color="auto" w:fill="4BACC6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Asignatura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shd w:val="clear" w:color="auto" w:fill="4BACC6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Reactivos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shd w:val="clear" w:color="auto" w:fill="4BACC6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Aciertos</w:t>
                                </w:r>
                              </w:p>
                            </w:tc>
                            <w:tc>
                              <w:tcPr>
                                <w:tcW w:w="2465" w:type="dxa"/>
                                <w:shd w:val="clear" w:color="auto" w:fill="4BACC6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Calificación</w:t>
                                </w:r>
                              </w:p>
                            </w:tc>
                          </w:tr>
                          <w:tr w:rsidR="003C035D" w:rsidRPr="00097EB5" w:rsidTr="002A7D69">
                            <w:trPr>
                              <w:jc w:val="center"/>
                            </w:trPr>
                            <w:tc>
                              <w:tcPr>
                                <w:tcW w:w="3069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  <w:t>Español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20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65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</w:tr>
                          <w:tr w:rsidR="003C035D" w:rsidRPr="00097EB5" w:rsidTr="002A7D69">
                            <w:trPr>
                              <w:jc w:val="center"/>
                            </w:trPr>
                            <w:tc>
                              <w:tcPr>
                                <w:tcW w:w="3069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  <w:t>Matemáticas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20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65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</w:tr>
                          <w:tr w:rsidR="003C035D" w:rsidRPr="00097EB5" w:rsidTr="002A7D69">
                            <w:trPr>
                              <w:jc w:val="center"/>
                            </w:trPr>
                            <w:tc>
                              <w:tcPr>
                                <w:tcW w:w="3069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  <w:t>Ciencias Naturales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15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65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</w:tr>
                          <w:tr w:rsidR="003C035D" w:rsidRPr="00097EB5" w:rsidTr="002A7D69">
                            <w:trPr>
                              <w:jc w:val="center"/>
                            </w:trPr>
                            <w:tc>
                              <w:tcPr>
                                <w:tcW w:w="3069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  <w:t>Formación Cívica y Ética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15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65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</w:tr>
                          <w:tr w:rsidR="003C035D" w:rsidRPr="00097EB5" w:rsidTr="002A7D69">
                            <w:trPr>
                              <w:trHeight w:val="249"/>
                              <w:jc w:val="center"/>
                            </w:trPr>
                            <w:tc>
                              <w:tcPr>
                                <w:tcW w:w="3069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  <w:r w:rsidRPr="00097EB5"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  <w:t>PROMEDIO</w:t>
                                </w:r>
                              </w:p>
                            </w:tc>
                            <w:tc>
                              <w:tcPr>
                                <w:tcW w:w="2070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40"/>
                                    <w:szCs w:val="40"/>
                                  </w:rPr>
                                  <w:t>70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65" w:type="dxa"/>
                                <w:vAlign w:val="center"/>
                              </w:tcPr>
                              <w:p w:rsidR="003C035D" w:rsidRPr="00097EB5" w:rsidRDefault="003C035D" w:rsidP="002A7D69">
                                <w:pPr>
                                  <w:spacing w:line="240" w:lineRule="auto"/>
                                  <w:jc w:val="center"/>
                                  <w:rPr>
                                    <w:rFonts w:ascii="Cambria" w:hAnsi="Cambria"/>
                                    <w:sz w:val="40"/>
                                    <w:szCs w:val="40"/>
                                  </w:rPr>
                                </w:pPr>
                              </w:p>
                            </w:tc>
                          </w:tr>
                        </w:tbl>
                        <w:p w:rsidR="003C035D" w:rsidRDefault="003C035D">
                          <w:pPr>
                            <w:pStyle w:val="Sinespaciado"/>
                            <w:spacing w:line="276" w:lineRule="auto"/>
                            <w:jc w:val="center"/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Pr="003C035D">
            <w:rPr>
              <w:rFonts w:ascii="Tahoma" w:hAnsi="Tahoma" w:cs="Tahoma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363E1CB0" wp14:editId="07DF5AD7">
                    <wp:simplePos x="0" y="0"/>
                    <wp:positionH relativeFrom="margin">
                      <wp:posOffset>-135255</wp:posOffset>
                    </wp:positionH>
                    <wp:positionV relativeFrom="margin">
                      <wp:posOffset>125095</wp:posOffset>
                    </wp:positionV>
                    <wp:extent cx="7148195" cy="2205990"/>
                    <wp:effectExtent l="0" t="0" r="12065" b="4445"/>
                    <wp:wrapNone/>
                    <wp:docPr id="20" name="Rectangle 6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48195" cy="22059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Style w:val="Tablaconcuadrcula"/>
                                  <w:tblOverlap w:val="never"/>
                                  <w:tblW w:w="5000" w:type="pct"/>
                                  <w:jc w:val="center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CellMar>
                                    <w:top w:w="144" w:type="dxa"/>
                                    <w:left w:w="0" w:type="dxa"/>
                                    <w:bottom w:w="144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1272"/>
                                </w:tblGrid>
                                <w:tr w:rsidR="003C035D">
                                  <w:trPr>
                                    <w:trHeight w:val="144"/>
                                    <w:jc w:val="center"/>
                                  </w:trPr>
                                  <w:tc>
                                    <w:tcPr>
                                      <w:tcW w:w="11520" w:type="dxa"/>
                                      <w:shd w:val="clear" w:color="auto" w:fill="B8CCE4" w:themeFill="accent1" w:themeFillTint="66"/>
                                      <w:tcMar>
                                        <w:top w:w="0" w:type="dxa"/>
                                        <w:bottom w:w="0" w:type="dxa"/>
                                      </w:tcMar>
                                      <w:vAlign w:val="center"/>
                                    </w:tcPr>
                                    <w:p w:rsidR="003C035D" w:rsidRDefault="003C035D">
                                      <w:pPr>
                                        <w:pStyle w:val="Sinespaciado"/>
                                        <w:rPr>
                                          <w:sz w:val="8"/>
                                          <w:szCs w:val="8"/>
                                        </w:rPr>
                                      </w:pPr>
                                    </w:p>
                                  </w:tc>
                                </w:tr>
                                <w:tr w:rsidR="003C035D">
                                  <w:trPr>
                                    <w:trHeight w:val="1440"/>
                                    <w:jc w:val="center"/>
                                  </w:trPr>
                                  <w:tc>
                                    <w:tcPr>
                                      <w:tcW w:w="11520" w:type="dxa"/>
                                      <w:shd w:val="clear" w:color="auto" w:fill="4F81BD" w:themeFill="accent1"/>
                                      <w:vAlign w:val="center"/>
                                    </w:tcPr>
                                    <w:p w:rsidR="003C035D" w:rsidRDefault="003C035D">
                                      <w:pPr>
                                        <w:pStyle w:val="Sinespaciado"/>
                                        <w:suppressOverlap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72"/>
                                          <w:szCs w:val="72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Theme="majorHAnsi" w:eastAsiaTheme="majorEastAsia" w:hAnsiTheme="majorHAnsi" w:cstheme="majorBidi"/>
                                            <w:color w:val="FFFFFF" w:themeColor="background1"/>
                                            <w:sz w:val="72"/>
                                            <w:szCs w:val="72"/>
                                          </w:rPr>
                                          <w:alias w:val="Title"/>
                                          <w:id w:val="2011642443"/>
                                          <w:placeholder>
                                            <w:docPart w:val="9E455D315F344483A4919EDCF243C91F"/>
                                          </w:placeholder>
    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    <w:text/>
                                        </w:sdtPr>
                                        <w:sdtContent>
                                          <w:r>
                                            <w:rPr>
                                              <w:rFonts w:asciiTheme="majorHAnsi" w:eastAsiaTheme="majorEastAsia" w:hAnsiTheme="majorHAnsi" w:cstheme="majorBidi"/>
                                              <w:color w:val="FFFFFF" w:themeColor="background1"/>
                                              <w:sz w:val="72"/>
                                              <w:szCs w:val="72"/>
                                              <w:lang w:val="es-MX"/>
                                            </w:rPr>
                                            <w:t>EXAMEN FINAL              3° GRADO.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3C035D">
                                  <w:trPr>
                                    <w:trHeight w:val="144"/>
                                    <w:jc w:val="center"/>
                                  </w:trPr>
                                  <w:tc>
                                    <w:tcPr>
                                      <w:tcW w:w="11520" w:type="dxa"/>
                                      <w:shd w:val="clear" w:color="auto" w:fill="4BACC6" w:themeFill="accent5"/>
                                      <w:tcMar>
                                        <w:top w:w="0" w:type="dxa"/>
                                        <w:bottom w:w="0" w:type="dxa"/>
                                      </w:tcMar>
                                      <w:vAlign w:val="center"/>
                                    </w:tcPr>
                                    <w:p w:rsidR="003C035D" w:rsidRDefault="003C035D">
                                      <w:pPr>
                                        <w:pStyle w:val="Sinespaciado"/>
                                        <w:rPr>
                                          <w:sz w:val="8"/>
                                          <w:szCs w:val="8"/>
                                        </w:rPr>
                                      </w:pPr>
                                    </w:p>
                                  </w:tc>
                                </w:tr>
                                <w:tr w:rsidR="003C035D">
                                  <w:trPr>
                                    <w:trHeight w:val="720"/>
                                    <w:jc w:val="center"/>
                                  </w:trPr>
                                  <w:tc>
                                    <w:tcPr>
                                      <w:tcW w:w="11520" w:type="dxa"/>
                                      <w:vAlign w:val="bottom"/>
                                    </w:tcPr>
                                    <w:p w:rsidR="003C035D" w:rsidRDefault="003C035D" w:rsidP="003C035D">
                                      <w:pPr>
                                        <w:pStyle w:val="Sinespaciado"/>
                                        <w:suppressOverlap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36"/>
                                          <w:szCs w:val="36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Theme="majorHAnsi" w:eastAsiaTheme="majorEastAsia" w:hAnsiTheme="majorHAnsi" w:cstheme="majorBidi"/>
                                            <w:sz w:val="36"/>
                                            <w:szCs w:val="36"/>
                                          </w:rPr>
                                          <w:alias w:val="Subtitle"/>
                                          <w:id w:val="-1798446908"/>
                                          <w:placeholder>
                                            <w:docPart w:val="1E1BE568234A4F34B68E80F4DF23DFB8"/>
                                          </w:placeholder>
    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    <w:text/>
                                        </w:sdtPr>
                                        <w:sdtContent>
                                          <w:r>
                                            <w:rPr>
                                              <w:rFonts w:asciiTheme="majorHAnsi" w:eastAsiaTheme="majorEastAsia" w:hAnsiTheme="majorHAnsi" w:cstheme="majorBidi"/>
                                              <w:sz w:val="36"/>
                                              <w:szCs w:val="36"/>
                                            </w:rPr>
                                            <w:t>CICLO ESCOLAR 2013-2014.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:rsidR="003C035D" w:rsidRDefault="003C035D">
                                <w:pPr>
                                  <w:rPr>
                                    <w:lang w:val="es-E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92000</wp14:pctWidth>
                    </wp14:sizeRelH>
                    <wp14:sizeRelV relativeFrom="margin">
                      <wp14:pctHeight>100000</wp14:pctHeight>
                    </wp14:sizeRelV>
                  </wp:anchor>
                </w:drawing>
              </mc:Choice>
              <mc:Fallback>
                <w:pict>
                  <v:rect id="Rectangle 620" o:spid="_x0000_s1027" style="position:absolute;margin-left:-10.65pt;margin-top:9.85pt;width:562.85pt;height:173.7pt;z-index:251660288;visibility:visible;mso-wrap-style:square;mso-width-percent:920;mso-height-percent:1000;mso-wrap-distance-left:9pt;mso-wrap-distance-top:0;mso-wrap-distance-right:9pt;mso-wrap-distance-bottom:0;mso-position-horizontal:absolute;mso-position-horizontal-relative:margin;mso-position-vertical:absolute;mso-position-vertical-relative:margin;mso-width-percent:920;mso-height-percent:10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" o:allowincell="f" filled="f" fillcolor="white [3212]" stroked="f" strokecolor="black [3213]" strokeweight=".25pt">
                    <v:textbox style="mso-fit-shape-to-text:t" inset="0,0,0,0">
                      <w:txbxContent>
                        <w:tbl>
                          <w:tblPr>
                            <w:tblStyle w:val="Tablaconcuadrcula"/>
                            <w:tblOverlap w:val="never"/>
                            <w:tblW w:w="5000" w:type="pct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top w:w="144" w:type="dxa"/>
                              <w:left w:w="0" w:type="dxa"/>
                              <w:bottom w:w="144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272"/>
                          </w:tblGrid>
                          <w:tr w:rsidR="003C035D">
                            <w:trPr>
                              <w:trHeight w:val="144"/>
                              <w:jc w:val="center"/>
                            </w:trPr>
                            <w:tc>
                              <w:tcPr>
                                <w:tcW w:w="11520" w:type="dxa"/>
                                <w:shd w:val="clear" w:color="auto" w:fill="B8CCE4" w:themeFill="accent1" w:themeFillTint="66"/>
                                <w:tcMar>
                                  <w:top w:w="0" w:type="dxa"/>
                                  <w:bottom w:w="0" w:type="dxa"/>
                                </w:tcMar>
                                <w:vAlign w:val="center"/>
                              </w:tcPr>
                              <w:p w:rsidR="003C035D" w:rsidRDefault="003C035D">
                                <w:pPr>
                                  <w:pStyle w:val="Sinespaciado"/>
                                  <w:rPr>
                                    <w:sz w:val="8"/>
                                    <w:szCs w:val="8"/>
                                  </w:rPr>
                                </w:pPr>
                              </w:p>
                            </w:tc>
                          </w:tr>
                          <w:tr w:rsidR="003C035D">
                            <w:trPr>
                              <w:trHeight w:val="1440"/>
                              <w:jc w:val="center"/>
                            </w:trPr>
                            <w:tc>
                              <w:tcPr>
                                <w:tcW w:w="11520" w:type="dxa"/>
                                <w:shd w:val="clear" w:color="auto" w:fill="4F81BD" w:themeFill="accent1"/>
                                <w:vAlign w:val="center"/>
                              </w:tcPr>
                              <w:p w:rsidR="003C035D" w:rsidRDefault="003C035D">
                                <w:pPr>
                                  <w:pStyle w:val="Sinespaciado"/>
                                  <w:suppressOverlap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alias w:val="Title"/>
                                    <w:id w:val="2011642443"/>
                                    <w:placeholder>
                                      <w:docPart w:val="9E455D315F344483A4919EDCF243C91F"/>
                                    </w:placeholder>
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  <w:lang w:val="es-MX"/>
                                      </w:rPr>
                                      <w:t>EXAMEN FINAL              3° GRADO.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3C035D">
                            <w:trPr>
                              <w:trHeight w:val="144"/>
                              <w:jc w:val="center"/>
                            </w:trPr>
                            <w:tc>
                              <w:tcPr>
                                <w:tcW w:w="11520" w:type="dxa"/>
                                <w:shd w:val="clear" w:color="auto" w:fill="4BACC6" w:themeFill="accent5"/>
                                <w:tcMar>
                                  <w:top w:w="0" w:type="dxa"/>
                                  <w:bottom w:w="0" w:type="dxa"/>
                                </w:tcMar>
                                <w:vAlign w:val="center"/>
                              </w:tcPr>
                              <w:p w:rsidR="003C035D" w:rsidRDefault="003C035D">
                                <w:pPr>
                                  <w:pStyle w:val="Sinespaciado"/>
                                  <w:rPr>
                                    <w:sz w:val="8"/>
                                    <w:szCs w:val="8"/>
                                  </w:rPr>
                                </w:pPr>
                              </w:p>
                            </w:tc>
                          </w:tr>
                          <w:tr w:rsidR="003C035D">
                            <w:trPr>
                              <w:trHeight w:val="720"/>
                              <w:jc w:val="center"/>
                            </w:trPr>
                            <w:tc>
                              <w:tcPr>
                                <w:tcW w:w="11520" w:type="dxa"/>
                                <w:vAlign w:val="bottom"/>
                              </w:tcPr>
                              <w:p w:rsidR="003C035D" w:rsidRDefault="003C035D" w:rsidP="003C035D">
                                <w:pPr>
                                  <w:pStyle w:val="Sinespaciado"/>
                                  <w:suppressOverlap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36"/>
                                      <w:szCs w:val="36"/>
                                    </w:rPr>
                                    <w:alias w:val="Subtitle"/>
                                    <w:id w:val="-1798446908"/>
                                    <w:placeholder>
                                      <w:docPart w:val="1E1BE568234A4F34B68E80F4DF23DFB8"/>
                                    </w:placeholder>
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sz w:val="36"/>
                                        <w:szCs w:val="36"/>
                                      </w:rPr>
                                      <w:t>CICLO ESCOLAR 2013-2014.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:rsidR="003C035D" w:rsidRDefault="003C035D">
                          <w:pPr>
                            <w:rPr>
                              <w:lang w:val="es-ES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Pr="003C035D">
            <w:rPr>
              <w:rFonts w:ascii="Tahoma" w:hAnsi="Tahoma" w:cs="Tahoma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0" allowOverlap="1" wp14:anchorId="1EACA7D9" wp14:editId="60AFFD1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129145" cy="9435465"/>
                    <wp:effectExtent l="9525" t="9525" r="12065" b="10160"/>
                    <wp:wrapNone/>
                    <wp:docPr id="18" name="AutoShape 6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9145" cy="9435465"/>
                            </a:xfrm>
                            <a:prstGeom prst="roundRect">
                              <a:avLst>
                                <a:gd name="adj" fmla="val 3463"/>
                              </a:avLst>
                            </a:prstGeom>
                            <a:noFill/>
                            <a:ln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92000</wp14:pctWidth>
                    </wp14:sizeRelH>
                    <wp14:sizeRelV relativeFrom="page">
                      <wp14:pctHeight>94000</wp14:pctHeight>
                    </wp14:sizeRelV>
                  </wp:anchor>
                </w:drawing>
              </mc:Choice>
              <mc:Fallback>
                <w:pict>
                  <v:roundrect id="AutoShape 624" o:spid="_x0000_s1026" style="position:absolute;margin-left:0;margin-top:0;width:561.35pt;height:742.95pt;z-index:-251654144;visibility:visible;mso-wrap-style:square;mso-width-percent:920;mso-height-percent:940;mso-wrap-distance-left:9pt;mso-wrap-distance-top:0;mso-wrap-distance-right:9pt;mso-wrap-distance-bottom:0;mso-position-horizontal:center;mso-position-horizontal-relative:margin;mso-position-vertical:center;mso-position-vertical-relative:margin;mso-width-percent:920;mso-height-percent:940;mso-width-relative:page;mso-height-relative:page;v-text-anchor:top" arcsize="22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" o:allowincell="f" filled="f" fillcolor="black" strokecolor="black [3213]">
                    <w10:wrap anchorx="margin" anchory="margin"/>
                  </v:roundrect>
                </w:pict>
              </mc:Fallback>
            </mc:AlternateContent>
          </w:r>
          <w:r w:rsidRPr="003C035D">
            <w:rPr>
              <w:rFonts w:ascii="Tahoma" w:hAnsi="Tahoma" w:cs="Tahoma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 wp14:anchorId="5A8CF2E2" wp14:editId="6C4EA349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138670" cy="9454515"/>
                    <wp:effectExtent l="9525" t="0" r="2540" b="635"/>
                    <wp:wrapNone/>
                    <wp:docPr id="19" name="AutoShape 623" descr="Light vertical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38670" cy="9454515"/>
                            </a:xfrm>
                            <a:prstGeom prst="roundRect">
                              <a:avLst>
                                <a:gd name="adj" fmla="val 3463"/>
                              </a:avLst>
                            </a:prstGeom>
                            <a:pattFill prst="ltVert">
                              <a:fgClr>
                                <a:srgbClr val="D7CFBF"/>
                              </a:fgClr>
                              <a:bgClr>
                                <a:schemeClr val="bg2">
                                  <a:lumMod val="100000"/>
                                  <a:lumOff val="0"/>
                                </a:schemeClr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796A4F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92000</wp14:pctWidth>
                    </wp14:sizeRelH>
                    <wp14:sizeRelV relativeFrom="page">
                      <wp14:pctHeight>94000</wp14:pctHeight>
                    </wp14:sizeRelV>
                  </wp:anchor>
                </w:drawing>
              </mc:Choice>
              <mc:Fallback>
                <w:pict>
                  <v:roundrect id="AutoShape 623" o:spid="_x0000_s1026" alt="Light vertical" style="position:absolute;margin-left:0;margin-top:0;width:562.1pt;height:744.45pt;z-index:-251655168;visibility:visible;mso-wrap-style:square;mso-width-percent:920;mso-height-percent:940;mso-wrap-distance-left:9pt;mso-wrap-distance-top:0;mso-wrap-distance-right:9pt;mso-wrap-distance-bottom:0;mso-position-horizontal:center;mso-position-horizontal-relative:margin;mso-position-vertical:center;mso-position-vertical-relative:margin;mso-width-percent:920;mso-height-percent:940;mso-width-relative:page;mso-height-relative:page;v-text-anchor:top" arcsize="22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" o:allowincell="f" fillcolor="#d7cfbf" stroked="f" strokecolor="#796a4f" strokeweight="1pt">
                    <v:fill r:id="rId8" o:title="" color2="#eeece1 [3214]" type="pattern"/>
                    <w10:wrap anchorx="margin" anchory="margin"/>
                  </v:roundrect>
                </w:pict>
              </mc:Fallback>
            </mc:AlternateContent>
          </w:r>
          <w:r>
            <w:rPr>
              <w:rFonts w:ascii="Tahoma" w:hAnsi="Tahoma" w:cs="Tahoma"/>
              <w:sz w:val="24"/>
              <w:szCs w:val="24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:rsidR="003C035D" w:rsidRPr="00D960D9" w:rsidRDefault="003C035D" w:rsidP="003C035D">
      <w:pPr>
        <w:pStyle w:val="Sinespaciado"/>
        <w:rPr>
          <w:rFonts w:ascii="Tahoma" w:hAnsi="Tahoma" w:cs="Tahoma"/>
          <w:b/>
          <w:sz w:val="32"/>
          <w:szCs w:val="32"/>
        </w:rPr>
      </w:pPr>
      <w:r w:rsidRPr="00D960D9">
        <w:rPr>
          <w:rFonts w:ascii="Tahoma" w:hAnsi="Tahoma" w:cs="Tahoma"/>
          <w:b/>
          <w:sz w:val="32"/>
          <w:szCs w:val="32"/>
        </w:rPr>
        <w:lastRenderedPageBreak/>
        <w:t>ESPAÑOL</w:t>
      </w:r>
    </w:p>
    <w:p w:rsidR="003C035D" w:rsidRPr="00AC1272" w:rsidRDefault="003C035D" w:rsidP="003C035D">
      <w:pPr>
        <w:pStyle w:val="Sinespaciado"/>
        <w:jc w:val="center"/>
        <w:rPr>
          <w:rFonts w:ascii="Tahoma" w:hAnsi="Tahoma" w:cs="Tahoma"/>
          <w:b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Observa el siguiente libro:</w:t>
      </w:r>
    </w:p>
    <w:p w:rsidR="003C035D" w:rsidRDefault="003C035D" w:rsidP="003C035D">
      <w:pPr>
        <w:pStyle w:val="Sinespaciad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69424E0E" wp14:editId="2FB965B3">
            <wp:extent cx="2849880" cy="2517775"/>
            <wp:effectExtent l="0" t="0" r="7620" b="0"/>
            <wp:docPr id="14" name="Imagen 14" descr="recetas-libro-de-recetas-masterchef-regalo-hermanas-bolena-shop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etas-libro-de-recetas-masterchef-regalo-hermanas-bolena-shop-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251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Sinespaciado"/>
        <w:jc w:val="center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Default"/>
        <w:numPr>
          <w:ilvl w:val="0"/>
          <w:numId w:val="1"/>
        </w:numPr>
      </w:pPr>
      <w:r w:rsidRPr="00AC1272">
        <w:t>Si decidieras pedir el libro prestado para llevártelo a casa, ¿qué datos te harían falta para llenar una ficha de préstamo?</w:t>
      </w:r>
    </w:p>
    <w:p w:rsidR="003C035D" w:rsidRDefault="003C035D" w:rsidP="003C035D">
      <w:pPr>
        <w:pStyle w:val="Default"/>
      </w:pPr>
    </w:p>
    <w:p w:rsidR="003C035D" w:rsidRDefault="003C035D" w:rsidP="003C035D">
      <w:pPr>
        <w:pStyle w:val="Default"/>
      </w:pPr>
    </w:p>
    <w:p w:rsidR="003C035D" w:rsidRDefault="003C035D" w:rsidP="003C035D">
      <w:pPr>
        <w:pStyle w:val="Default"/>
      </w:pPr>
    </w:p>
    <w:p w:rsidR="003C035D" w:rsidRDefault="003C035D" w:rsidP="003C035D">
      <w:pPr>
        <w:pStyle w:val="Default"/>
      </w:pPr>
    </w:p>
    <w:p w:rsidR="003C035D" w:rsidRPr="00AC1272" w:rsidRDefault="003C035D" w:rsidP="003C035D">
      <w:pPr>
        <w:pStyle w:val="Default"/>
        <w:numPr>
          <w:ilvl w:val="0"/>
          <w:numId w:val="1"/>
        </w:numPr>
      </w:pPr>
      <w:r w:rsidRPr="00AC1272">
        <w:t xml:space="preserve"> Según el alfabeto que viene marcado en tu libro de Español. ¿Cuántas letras tiene?</w:t>
      </w:r>
    </w:p>
    <w:p w:rsidR="003C035D" w:rsidRDefault="003C035D" w:rsidP="003C035D">
      <w:pPr>
        <w:pStyle w:val="Prrafodelista"/>
        <w:rPr>
          <w:rFonts w:ascii="Tahoma" w:hAnsi="Tahoma" w:cs="Tahoma"/>
          <w:sz w:val="24"/>
          <w:szCs w:val="24"/>
        </w:rPr>
      </w:pP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D960D9" w:rsidRDefault="003C035D" w:rsidP="003C035D">
      <w:pPr>
        <w:spacing w:after="0" w:line="240" w:lineRule="auto"/>
        <w:rPr>
          <w:rStyle w:val="Textoennegrita"/>
          <w:rFonts w:ascii="Tahoma" w:hAnsi="Tahoma" w:cs="Tahoma"/>
          <w:b w:val="0"/>
          <w:color w:val="000000"/>
          <w:sz w:val="24"/>
          <w:szCs w:val="24"/>
          <w:shd w:val="clear" w:color="auto" w:fill="EFEFDD"/>
        </w:rPr>
      </w:pPr>
      <w:r w:rsidRPr="00D960D9">
        <w:rPr>
          <w:rStyle w:val="Textoennegrita"/>
          <w:rFonts w:ascii="Tahoma" w:hAnsi="Tahoma" w:cs="Tahoma"/>
          <w:b w:val="0"/>
          <w:color w:val="000000"/>
          <w:sz w:val="24"/>
          <w:szCs w:val="24"/>
          <w:shd w:val="clear" w:color="auto" w:fill="EFEFDD"/>
        </w:rPr>
        <w:t>LEE CON ATENCIÓN LOS SIGUIENTES TEXTOS.</w:t>
      </w:r>
    </w:p>
    <w:p w:rsidR="003C035D" w:rsidRPr="00D960D9" w:rsidRDefault="003C035D" w:rsidP="003C035D">
      <w:pPr>
        <w:spacing w:after="0" w:line="240" w:lineRule="auto"/>
        <w:rPr>
          <w:rStyle w:val="Textoennegrita"/>
          <w:rFonts w:ascii="Tahoma" w:hAnsi="Tahoma" w:cs="Tahoma"/>
          <w:b w:val="0"/>
          <w:color w:val="000000"/>
          <w:sz w:val="24"/>
          <w:szCs w:val="24"/>
          <w:shd w:val="clear" w:color="auto" w:fill="EFEFDD"/>
        </w:rPr>
      </w:pPr>
    </w:p>
    <w:p w:rsidR="003C035D" w:rsidRPr="00D960D9" w:rsidRDefault="003C035D" w:rsidP="003C035D">
      <w:pPr>
        <w:spacing w:after="0" w:line="240" w:lineRule="auto"/>
        <w:rPr>
          <w:rStyle w:val="Textoennegrita"/>
          <w:rFonts w:ascii="Tahoma" w:hAnsi="Tahoma" w:cs="Tahoma"/>
          <w:color w:val="000000"/>
          <w:sz w:val="24"/>
          <w:szCs w:val="24"/>
          <w:shd w:val="clear" w:color="auto" w:fill="EFEFDD"/>
        </w:rPr>
      </w:pPr>
      <w:r w:rsidRPr="00D960D9">
        <w:rPr>
          <w:rStyle w:val="Textoennegrita"/>
          <w:rFonts w:ascii="Tahoma" w:hAnsi="Tahoma" w:cs="Tahoma"/>
          <w:color w:val="000000"/>
          <w:sz w:val="24"/>
          <w:szCs w:val="24"/>
          <w:shd w:val="clear" w:color="auto" w:fill="EFEFDD"/>
        </w:rPr>
        <w:t>Chiste 1</w:t>
      </w: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D960D9">
        <w:rPr>
          <w:rFonts w:ascii="Tahoma" w:hAnsi="Tahoma" w:cs="Tahoma"/>
          <w:sz w:val="24"/>
          <w:szCs w:val="24"/>
        </w:rPr>
        <w:t xml:space="preserve">-Maestra </w:t>
      </w:r>
      <w:proofErr w:type="spellStart"/>
      <w:r w:rsidRPr="00D960D9">
        <w:rPr>
          <w:rFonts w:ascii="Tahoma" w:hAnsi="Tahoma" w:cs="Tahoma"/>
          <w:sz w:val="24"/>
          <w:szCs w:val="24"/>
        </w:rPr>
        <w:t>maestra</w:t>
      </w:r>
      <w:proofErr w:type="spellEnd"/>
      <w:r w:rsidRPr="00D960D9">
        <w:rPr>
          <w:rFonts w:ascii="Tahoma" w:hAnsi="Tahoma" w:cs="Tahoma"/>
          <w:sz w:val="24"/>
          <w:szCs w:val="24"/>
        </w:rPr>
        <w:t xml:space="preserve"> ¿usted me regañaría por algo que no hice?</w:t>
      </w:r>
      <w:r w:rsidRPr="00D960D9">
        <w:rPr>
          <w:rFonts w:ascii="Tahoma" w:hAnsi="Tahoma" w:cs="Tahoma"/>
          <w:sz w:val="24"/>
          <w:szCs w:val="24"/>
        </w:rPr>
        <w:br/>
        <w:t>Y la maestra le contesta:</w:t>
      </w: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D960D9">
        <w:rPr>
          <w:rFonts w:ascii="Tahoma" w:hAnsi="Tahoma" w:cs="Tahoma"/>
          <w:sz w:val="24"/>
          <w:szCs w:val="24"/>
        </w:rPr>
        <w:t>-No Pepito, claro que no ¿por qué lo dices?</w:t>
      </w:r>
      <w:r w:rsidRPr="00D960D9">
        <w:rPr>
          <w:rFonts w:ascii="Tahoma" w:hAnsi="Tahoma" w:cs="Tahoma"/>
          <w:sz w:val="24"/>
          <w:szCs w:val="24"/>
        </w:rPr>
        <w:br/>
        <w:t>-Es que no hice la tarea.</w:t>
      </w: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D960D9">
        <w:rPr>
          <w:rFonts w:ascii="Tahoma" w:hAnsi="Tahoma" w:cs="Tahoma"/>
          <w:b/>
          <w:sz w:val="24"/>
          <w:szCs w:val="24"/>
        </w:rPr>
        <w:t>Chiste 2</w:t>
      </w: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D960D9">
        <w:rPr>
          <w:rFonts w:ascii="Tahoma" w:hAnsi="Tahoma" w:cs="Tahoma"/>
          <w:sz w:val="24"/>
          <w:szCs w:val="24"/>
        </w:rPr>
        <w:t>Estaban dos hermanas una se va a Paris y la otra se va a Estados Unidos.</w:t>
      </w:r>
    </w:p>
    <w:p w:rsidR="003C035D" w:rsidRPr="00D960D9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D960D9">
        <w:rPr>
          <w:rFonts w:ascii="Tahoma" w:hAnsi="Tahoma" w:cs="Tahoma"/>
          <w:sz w:val="24"/>
          <w:szCs w:val="24"/>
        </w:rPr>
        <w:t>¿Cómo se llaman las hermanas?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D960D9">
        <w:rPr>
          <w:rFonts w:ascii="Tahoma" w:hAnsi="Tahoma" w:cs="Tahoma"/>
          <w:sz w:val="24"/>
          <w:szCs w:val="24"/>
        </w:rPr>
        <w:lastRenderedPageBreak/>
        <w:t>Pues por teléfono.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3C4420" w:rsidRDefault="003C035D" w:rsidP="003C035D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3C4420">
        <w:rPr>
          <w:rFonts w:ascii="Tahoma" w:hAnsi="Tahoma" w:cs="Tahoma"/>
          <w:b/>
          <w:sz w:val="24"/>
          <w:szCs w:val="24"/>
        </w:rPr>
        <w:t xml:space="preserve">Chiste 3. 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Llega un señor a una óptica y dice: 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-Señorita ¿tiene lentes?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-Sí ¿para sol?</w:t>
      </w:r>
    </w:p>
    <w:p w:rsidR="003C035D" w:rsidRPr="00D960D9" w:rsidRDefault="003C035D" w:rsidP="003C035D">
      <w:pPr>
        <w:spacing w:after="0" w:line="240" w:lineRule="auto"/>
        <w:rPr>
          <w:rStyle w:val="Textoennegrita"/>
          <w:rFonts w:ascii="Tahoma" w:hAnsi="Tahoma" w:cs="Tahoma"/>
          <w:b w:val="0"/>
          <w:sz w:val="24"/>
          <w:szCs w:val="24"/>
          <w:shd w:val="clear" w:color="auto" w:fill="EFEFDD"/>
        </w:rPr>
      </w:pPr>
      <w:r>
        <w:rPr>
          <w:rFonts w:ascii="Tahoma" w:hAnsi="Tahoma" w:cs="Tahoma"/>
          <w:sz w:val="24"/>
          <w:szCs w:val="24"/>
        </w:rPr>
        <w:t>-No para mí.</w:t>
      </w:r>
    </w:p>
    <w:p w:rsidR="003C035D" w:rsidRPr="00D960D9" w:rsidRDefault="003C035D" w:rsidP="003C035D">
      <w:pPr>
        <w:spacing w:after="0" w:line="240" w:lineRule="auto"/>
        <w:rPr>
          <w:rStyle w:val="Textoennegrita"/>
          <w:rFonts w:ascii="Tahoma" w:hAnsi="Tahoma" w:cs="Tahoma"/>
          <w:b w:val="0"/>
          <w:sz w:val="24"/>
          <w:szCs w:val="24"/>
          <w:shd w:val="clear" w:color="auto" w:fill="EFEFDD"/>
        </w:rPr>
      </w:pPr>
    </w:p>
    <w:p w:rsidR="003C035D" w:rsidRDefault="003C035D" w:rsidP="003C035D">
      <w:pPr>
        <w:pStyle w:val="Default"/>
        <w:numPr>
          <w:ilvl w:val="0"/>
          <w:numId w:val="1"/>
        </w:numPr>
      </w:pPr>
      <w:r>
        <w:t xml:space="preserve">¿En cuál de los chistes se utiliza el discurso directo? </w:t>
      </w:r>
    </w:p>
    <w:p w:rsidR="003C035D" w:rsidRDefault="003C035D" w:rsidP="003C035D">
      <w:pPr>
        <w:pStyle w:val="Default"/>
      </w:pPr>
    </w:p>
    <w:p w:rsidR="003C035D" w:rsidRDefault="003C035D" w:rsidP="003C035D">
      <w:pPr>
        <w:pStyle w:val="Default"/>
      </w:pPr>
    </w:p>
    <w:p w:rsidR="003C035D" w:rsidRPr="00AC1272" w:rsidRDefault="003C035D" w:rsidP="003C035D">
      <w:pPr>
        <w:pStyle w:val="Default"/>
        <w:numPr>
          <w:ilvl w:val="0"/>
          <w:numId w:val="1"/>
        </w:numPr>
      </w:pPr>
      <w:r w:rsidRPr="00AC1272">
        <w:t xml:space="preserve">¿En cuál de los chistes existe la ambigüedad? </w:t>
      </w:r>
    </w:p>
    <w:p w:rsidR="003C035D" w:rsidRDefault="003C035D" w:rsidP="003C035D">
      <w:pPr>
        <w:pStyle w:val="Default"/>
      </w:pPr>
    </w:p>
    <w:p w:rsidR="003C035D" w:rsidRPr="00AC1272" w:rsidRDefault="003C035D" w:rsidP="003C035D">
      <w:pPr>
        <w:pStyle w:val="Default"/>
      </w:pPr>
    </w:p>
    <w:p w:rsidR="003C035D" w:rsidRDefault="003C035D" w:rsidP="003C035D">
      <w:pPr>
        <w:pStyle w:val="Prrafodelista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¿Para qué sirven  las imágenes en un texto?</w:t>
      </w:r>
    </w:p>
    <w:p w:rsidR="003C035D" w:rsidRDefault="003C035D" w:rsidP="003C035D">
      <w:pPr>
        <w:pStyle w:val="Prrafodelista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AC1272">
        <w:rPr>
          <w:rFonts w:ascii="Tahoma" w:hAnsi="Tahoma" w:cs="Tahoma"/>
          <w:bCs/>
          <w:sz w:val="24"/>
          <w:szCs w:val="24"/>
        </w:rPr>
        <w:t>¿Cuáles son las características de un folleto?</w:t>
      </w: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Pr="00AC1272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Lee el siguiente poema. </w:t>
      </w: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Así como la luz penetra en lo más hondo.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Como la arena pule nuestras plantas.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Como el aire arrasa con las nubes.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Como la primavera renueva las flores.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Como la caridad atenúa la pobreza.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Como el sueño nutre las neuronas.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 xml:space="preserve">Como el remordimiento mueve las conciencias 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proofErr w:type="gramStart"/>
      <w:r w:rsidRPr="00AC1272">
        <w:rPr>
          <w:rFonts w:ascii="Tahoma" w:hAnsi="Tahoma" w:cs="Tahoma"/>
          <w:i/>
        </w:rPr>
        <w:lastRenderedPageBreak/>
        <w:t>y</w:t>
      </w:r>
      <w:proofErr w:type="gramEnd"/>
      <w:r w:rsidRPr="00AC1272">
        <w:rPr>
          <w:rFonts w:ascii="Tahoma" w:hAnsi="Tahoma" w:cs="Tahoma"/>
          <w:i/>
        </w:rPr>
        <w:t xml:space="preserve"> la penitencia borra los pecados.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r w:rsidRPr="00AC1272">
        <w:rPr>
          <w:rFonts w:ascii="Tahoma" w:hAnsi="Tahoma" w:cs="Tahoma"/>
          <w:i/>
        </w:rPr>
        <w:t>Tú quitas la tristeza de mi alma</w:t>
      </w:r>
    </w:p>
    <w:p w:rsidR="003C035D" w:rsidRPr="00AC1272" w:rsidRDefault="003C035D" w:rsidP="003C035D">
      <w:pPr>
        <w:pStyle w:val="NormalWeb"/>
        <w:spacing w:before="0" w:beforeAutospacing="0" w:after="0" w:afterAutospacing="0"/>
        <w:jc w:val="both"/>
        <w:rPr>
          <w:rFonts w:ascii="Tahoma" w:hAnsi="Tahoma" w:cs="Tahoma"/>
          <w:i/>
        </w:rPr>
      </w:pPr>
      <w:proofErr w:type="gramStart"/>
      <w:r w:rsidRPr="00AC1272">
        <w:rPr>
          <w:rFonts w:ascii="Tahoma" w:hAnsi="Tahoma" w:cs="Tahoma"/>
          <w:i/>
        </w:rPr>
        <w:t>y</w:t>
      </w:r>
      <w:proofErr w:type="gramEnd"/>
      <w:r w:rsidRPr="00AC1272">
        <w:rPr>
          <w:rFonts w:ascii="Tahoma" w:hAnsi="Tahoma" w:cs="Tahoma"/>
          <w:i/>
        </w:rPr>
        <w:t xml:space="preserve"> libras del temor mi vida entera.</w:t>
      </w:r>
    </w:p>
    <w:p w:rsidR="003C035D" w:rsidRPr="00AC1272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Pr="00AC1272" w:rsidRDefault="003C035D" w:rsidP="003C035D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AC1272">
        <w:rPr>
          <w:rFonts w:ascii="Tahoma" w:hAnsi="Tahoma" w:cs="Tahoma"/>
          <w:bCs/>
          <w:sz w:val="24"/>
          <w:szCs w:val="24"/>
        </w:rPr>
        <w:t xml:space="preserve">¿Qué sentimiento expresa </w:t>
      </w:r>
      <w:r>
        <w:rPr>
          <w:rFonts w:ascii="Tahoma" w:hAnsi="Tahoma" w:cs="Tahoma"/>
          <w:bCs/>
          <w:sz w:val="24"/>
          <w:szCs w:val="24"/>
        </w:rPr>
        <w:t>el poema anterior?</w:t>
      </w:r>
    </w:p>
    <w:p w:rsidR="003C035D" w:rsidRPr="00AC1272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Tahoma" w:hAnsi="Tahoma" w:cs="Tahoma"/>
          <w:bCs/>
          <w:i/>
          <w:sz w:val="24"/>
          <w:szCs w:val="24"/>
        </w:rPr>
      </w:pPr>
    </w:p>
    <w:p w:rsidR="003C035D" w:rsidRPr="00AC1272" w:rsidRDefault="003C035D" w:rsidP="003C035D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datos    importantes  tiene   el acta de  nacimiento  de  una  persona?</w:t>
      </w:r>
    </w:p>
    <w:p w:rsidR="003C035D" w:rsidRPr="00AC1272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Lee el siguiente texto y contesta: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Las hormigas son insectos sociales que viven en colonias que tienen una o más reinas y muchas obreras. La reina generalmente se queda al fondo del nido a salvo. La mayoría de las hormigas que uno ve son las obreras las cuales son todas hembras.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El cuerpo de las hormigas está claramente dividido en tres secciones: la cabeza, el tórax y el </w:t>
      </w:r>
      <w:r w:rsidRPr="00AC1272">
        <w:rPr>
          <w:rFonts w:ascii="Tahoma" w:hAnsi="Tahoma" w:cs="Tahoma"/>
          <w:b/>
          <w:sz w:val="24"/>
          <w:szCs w:val="24"/>
        </w:rPr>
        <w:t>gáster</w:t>
      </w:r>
      <w:r w:rsidRPr="00AC1272">
        <w:rPr>
          <w:rFonts w:ascii="Tahoma" w:hAnsi="Tahoma" w:cs="Tahoma"/>
          <w:sz w:val="24"/>
          <w:szCs w:val="24"/>
        </w:rPr>
        <w:t xml:space="preserve"> (La estrecha cintura está localizada en el abdomen, a la parte del abdomen después de la cintura se le denomina gáster).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767F4C1B" wp14:editId="0C979DF9">
            <wp:extent cx="629285" cy="724535"/>
            <wp:effectExtent l="0" t="0" r="0" b="0"/>
            <wp:docPr id="13" name="Imagen 13" descr="hormiga-para-ninos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ormiga-para-ninos-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b/>
          <w:sz w:val="24"/>
          <w:szCs w:val="24"/>
        </w:rPr>
        <w:t>Aquí puedes observar sus tres secciones</w:t>
      </w:r>
      <w:r w:rsidRPr="00AC1272">
        <w:rPr>
          <w:rFonts w:ascii="Tahoma" w:hAnsi="Tahoma" w:cs="Tahoma"/>
          <w:sz w:val="24"/>
          <w:szCs w:val="24"/>
        </w:rPr>
        <w:t>.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widowControl w:val="0"/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título sería el adecuado para el texto anterior?</w:t>
      </w: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¿Cuál es el propósito de las revistas de divulgación científica?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ind w:left="360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Lee el siguiente texto y contesta: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color w:val="222222"/>
          <w:sz w:val="24"/>
          <w:szCs w:val="24"/>
        </w:rPr>
        <w:t xml:space="preserve">En 21 de marzo de 1806 </w:t>
      </w:r>
      <w:r w:rsidRPr="00AC1272">
        <w:rPr>
          <w:rFonts w:ascii="Tahoma" w:hAnsi="Tahoma" w:cs="Tahoma"/>
          <w:b/>
          <w:color w:val="222222"/>
          <w:sz w:val="24"/>
          <w:szCs w:val="24"/>
          <w:u w:val="single"/>
        </w:rPr>
        <w:t>nací</w:t>
      </w:r>
      <w:r w:rsidRPr="00AC1272">
        <w:rPr>
          <w:rFonts w:ascii="Tahoma" w:hAnsi="Tahoma" w:cs="Tahoma"/>
          <w:color w:val="222222"/>
          <w:sz w:val="24"/>
          <w:szCs w:val="24"/>
        </w:rPr>
        <w:t xml:space="preserve"> en el pueblo de San Pablo Guelatao en el Estado de Oaxaca. </w:t>
      </w:r>
      <w:r w:rsidRPr="00AC1272">
        <w:rPr>
          <w:rFonts w:ascii="Tahoma" w:hAnsi="Tahoma" w:cs="Tahoma"/>
          <w:b/>
          <w:color w:val="222222"/>
          <w:sz w:val="24"/>
          <w:szCs w:val="24"/>
          <w:u w:val="single"/>
        </w:rPr>
        <w:t>Tuve</w:t>
      </w:r>
      <w:r w:rsidRPr="00AC1272">
        <w:rPr>
          <w:rFonts w:ascii="Tahoma" w:hAnsi="Tahoma" w:cs="Tahoma"/>
          <w:color w:val="222222"/>
          <w:sz w:val="24"/>
          <w:szCs w:val="24"/>
        </w:rPr>
        <w:t xml:space="preserve"> la desgracia de no haber conocido a mis padres Marcelino Juárez y Brígida García, indios de la raza primitiva del país, porque apenas tenía yo tres años cuando murieron, por lo tanto me tuve que quedar con mis hermanas y mi tío.</w:t>
      </w:r>
      <w:r w:rsidRPr="00AC1272">
        <w:rPr>
          <w:rFonts w:ascii="Tahoma" w:hAnsi="Tahoma" w:cs="Tahoma"/>
          <w:color w:val="222222"/>
          <w:sz w:val="24"/>
          <w:szCs w:val="24"/>
        </w:rPr>
        <w:br/>
        <w:t xml:space="preserve">Como mis padres no me dejaron ningún patrimonio y mi tío vivía de su trabajo personal, luego que tuve uso de razón me </w:t>
      </w:r>
      <w:r w:rsidRPr="00AC1272">
        <w:rPr>
          <w:rFonts w:ascii="Tahoma" w:hAnsi="Tahoma" w:cs="Tahoma"/>
          <w:b/>
          <w:color w:val="222222"/>
          <w:sz w:val="24"/>
          <w:szCs w:val="24"/>
          <w:u w:val="single"/>
        </w:rPr>
        <w:t>dediqué</w:t>
      </w:r>
      <w:r w:rsidRPr="00AC1272">
        <w:rPr>
          <w:rFonts w:ascii="Tahoma" w:hAnsi="Tahoma" w:cs="Tahoma"/>
          <w:color w:val="222222"/>
          <w:sz w:val="24"/>
          <w:szCs w:val="24"/>
        </w:rPr>
        <w:t xml:space="preserve"> hasta donde mi tierna edad me lo permitía, a las labores del campo. En algunos ratos desocupados mi tío me enseñaba a leer, me manifestaba lo útil y conveniente que era saber el idioma castellano…</w:t>
      </w:r>
    </w:p>
    <w:p w:rsidR="003C035D" w:rsidRPr="00AC1272" w:rsidRDefault="003C035D" w:rsidP="003C035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¿En qué tiempo verbal se encuentran las palabras resaltadas?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Observa el siguiente texto y contesta: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ahoma" w:hAnsi="Tahoma" w:cs="Tahoma"/>
          <w:b/>
          <w:i/>
          <w:sz w:val="24"/>
          <w:szCs w:val="24"/>
        </w:rPr>
      </w:pPr>
      <w:r w:rsidRPr="00AC1272">
        <w:rPr>
          <w:rFonts w:ascii="Tahoma" w:hAnsi="Tahoma" w:cs="Tahoma"/>
          <w:b/>
          <w:i/>
          <w:sz w:val="24"/>
          <w:szCs w:val="24"/>
        </w:rPr>
        <w:t>El Matutino de Colima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Miércoles 22 de enero de 2013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b/>
          <w:sz w:val="24"/>
          <w:szCs w:val="24"/>
        </w:rPr>
        <w:t>Espectáculos</w:t>
      </w:r>
      <w:r w:rsidRPr="00AC1272">
        <w:rPr>
          <w:rFonts w:ascii="Tahoma" w:hAnsi="Tahoma" w:cs="Tahoma"/>
          <w:sz w:val="24"/>
          <w:szCs w:val="24"/>
        </w:rPr>
        <w:t>.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“Famosos en las Vegas”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lastRenderedPageBreak/>
        <w:t>El grupo Huracanes del Norte tendrá presentaciones por los Estados Unidos, ahí estarán presentándose por dos semanas en un famoso y muy conocido casino de las Vegas Nevada.</w:t>
      </w:r>
    </w:p>
    <w:p w:rsidR="003C035D" w:rsidRPr="00AC1272" w:rsidRDefault="003C035D" w:rsidP="003C035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Los cantantes esperan llenar las expectativas de su público extranjero y nacional, pues quieren rebasar fronteras.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¿Qué suceso narra la noticia? 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Lee el siguiente texto y contesta: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PROCESO DE ELABORACION DE LA CAPIROTADA: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C40B6E" w:rsidRDefault="003C035D" w:rsidP="003C035D">
      <w:pPr>
        <w:pStyle w:val="Sinespaciad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C40B6E">
        <w:rPr>
          <w:rFonts w:ascii="Tahoma" w:hAnsi="Tahoma" w:cs="Tahoma"/>
          <w:sz w:val="24"/>
          <w:szCs w:val="24"/>
        </w:rPr>
        <w:t xml:space="preserve">Primero hervir el piloncillo con la canela en 2 tazas de agua para formar una miel. </w:t>
      </w:r>
    </w:p>
    <w:p w:rsidR="003C035D" w:rsidRPr="00C40B6E" w:rsidRDefault="003C035D" w:rsidP="003C035D">
      <w:pPr>
        <w:pStyle w:val="Sinespaciad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C40B6E">
        <w:rPr>
          <w:rFonts w:ascii="Tahoma" w:hAnsi="Tahoma" w:cs="Tahoma"/>
          <w:sz w:val="24"/>
          <w:szCs w:val="24"/>
        </w:rPr>
        <w:t>En seguida dorar las rebanadas de pan en aceite y quitar el exceso de grasa poniéndolas sobre una servilleta de papel.</w:t>
      </w:r>
    </w:p>
    <w:p w:rsidR="003C035D" w:rsidRPr="00C40B6E" w:rsidRDefault="003C035D" w:rsidP="003C035D">
      <w:pPr>
        <w:pStyle w:val="Sinespaciad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C40B6E">
        <w:rPr>
          <w:rFonts w:ascii="Tahoma" w:hAnsi="Tahoma" w:cs="Tahoma"/>
          <w:sz w:val="24"/>
          <w:szCs w:val="24"/>
        </w:rPr>
        <w:t>Cuando estén listas, en una cazuela colocar una capa de rebanadas de pan.</w:t>
      </w:r>
    </w:p>
    <w:p w:rsidR="003C035D" w:rsidRPr="00C40B6E" w:rsidRDefault="003C035D" w:rsidP="003C035D">
      <w:pPr>
        <w:pStyle w:val="Sinespaciad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C40B6E">
        <w:rPr>
          <w:rFonts w:ascii="Tahoma" w:hAnsi="Tahoma" w:cs="Tahoma"/>
          <w:sz w:val="24"/>
          <w:szCs w:val="24"/>
        </w:rPr>
        <w:t xml:space="preserve">Entonces cubrir con pasas, cacahuates y trozos de queso, luego poner otra capa de pan, pasas, cacahuates, etc. y así sucesivamente. </w:t>
      </w:r>
    </w:p>
    <w:p w:rsidR="003C035D" w:rsidRPr="00C40B6E" w:rsidRDefault="003C035D" w:rsidP="003C035D">
      <w:pPr>
        <w:pStyle w:val="Sinespaciad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C40B6E">
        <w:rPr>
          <w:rFonts w:ascii="Tahoma" w:hAnsi="Tahoma" w:cs="Tahoma"/>
          <w:sz w:val="24"/>
          <w:szCs w:val="24"/>
        </w:rPr>
        <w:t>Después  bañar con la miel y poner la cazuela a baño María una 1/2 hora para que se suavice el pan.</w:t>
      </w:r>
    </w:p>
    <w:p w:rsidR="003C035D" w:rsidRPr="00AC1272" w:rsidRDefault="003C035D" w:rsidP="003C035D">
      <w:pPr>
        <w:pStyle w:val="Sinespaciad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C40B6E">
        <w:rPr>
          <w:rFonts w:ascii="Tahoma" w:hAnsi="Tahoma" w:cs="Tahoma"/>
          <w:sz w:val="24"/>
          <w:szCs w:val="24"/>
        </w:rPr>
        <w:t>Finalmente espolvorear</w:t>
      </w:r>
      <w:r w:rsidRPr="00AC1272">
        <w:rPr>
          <w:rFonts w:ascii="Tahoma" w:hAnsi="Tahoma" w:cs="Tahoma"/>
          <w:sz w:val="24"/>
          <w:szCs w:val="24"/>
        </w:rPr>
        <w:t xml:space="preserve"> con grageas de colores.</w:t>
      </w:r>
    </w:p>
    <w:p w:rsidR="003C035D" w:rsidRPr="00AC1272" w:rsidRDefault="003C035D" w:rsidP="003C035D">
      <w:pPr>
        <w:pStyle w:val="Sinespaciad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w:drawing>
          <wp:inline distT="0" distB="0" distL="0" distR="0" wp14:anchorId="2F941E2B" wp14:editId="605620C0">
            <wp:extent cx="2707640" cy="2030730"/>
            <wp:effectExtent l="0" t="0" r="0" b="7620"/>
            <wp:docPr id="12" name="Imagen 12" descr="DSC02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028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64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palabras indican el orden temporal?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¿Por qué debe ser clara y ordenada la descripción del proceso de la capirotada?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Lee lo siguiente y contesta: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“La noche era </w:t>
      </w:r>
      <w:r w:rsidRPr="00AC1272">
        <w:rPr>
          <w:rFonts w:ascii="Tahoma" w:hAnsi="Tahoma" w:cs="Tahoma"/>
          <w:b/>
          <w:sz w:val="24"/>
          <w:szCs w:val="24"/>
        </w:rPr>
        <w:t>fría</w:t>
      </w:r>
      <w:r w:rsidRPr="00AC1272">
        <w:rPr>
          <w:rFonts w:ascii="Tahoma" w:hAnsi="Tahoma" w:cs="Tahoma"/>
          <w:sz w:val="24"/>
          <w:szCs w:val="24"/>
        </w:rPr>
        <w:t xml:space="preserve"> y </w:t>
      </w:r>
      <w:r w:rsidRPr="00AC1272">
        <w:rPr>
          <w:rFonts w:ascii="Tahoma" w:hAnsi="Tahoma" w:cs="Tahoma"/>
          <w:b/>
          <w:sz w:val="24"/>
          <w:szCs w:val="24"/>
        </w:rPr>
        <w:t>obscura</w:t>
      </w:r>
      <w:r w:rsidRPr="00AC1272">
        <w:rPr>
          <w:rFonts w:ascii="Tahoma" w:hAnsi="Tahoma" w:cs="Tahoma"/>
          <w:sz w:val="24"/>
          <w:szCs w:val="24"/>
        </w:rPr>
        <w:t xml:space="preserve">, todo a su alrededor parecía como si la observara, </w:t>
      </w:r>
      <w:r w:rsidRPr="00AC1272">
        <w:rPr>
          <w:rFonts w:ascii="Tahoma" w:hAnsi="Tahoma" w:cs="Tahoma"/>
          <w:i/>
          <w:sz w:val="24"/>
          <w:szCs w:val="24"/>
        </w:rPr>
        <w:t>se sentía</w:t>
      </w:r>
      <w:r w:rsidRPr="00AC1272">
        <w:rPr>
          <w:rFonts w:ascii="Tahoma" w:hAnsi="Tahoma" w:cs="Tahoma"/>
          <w:sz w:val="24"/>
          <w:szCs w:val="24"/>
        </w:rPr>
        <w:t xml:space="preserve"> el ambiente </w:t>
      </w:r>
      <w:r w:rsidRPr="00AC1272">
        <w:rPr>
          <w:rFonts w:ascii="Tahoma" w:hAnsi="Tahoma" w:cs="Tahoma"/>
          <w:b/>
          <w:sz w:val="24"/>
          <w:szCs w:val="24"/>
        </w:rPr>
        <w:t>tétrico</w:t>
      </w:r>
      <w:r w:rsidRPr="00AC1272">
        <w:rPr>
          <w:rFonts w:ascii="Tahoma" w:hAnsi="Tahoma" w:cs="Tahoma"/>
          <w:sz w:val="24"/>
          <w:szCs w:val="24"/>
        </w:rPr>
        <w:t xml:space="preserve"> y </w:t>
      </w:r>
      <w:r w:rsidRPr="00AC1272">
        <w:rPr>
          <w:rFonts w:ascii="Tahoma" w:hAnsi="Tahoma" w:cs="Tahoma"/>
          <w:b/>
          <w:sz w:val="24"/>
          <w:szCs w:val="24"/>
        </w:rPr>
        <w:t>débil</w:t>
      </w:r>
      <w:r w:rsidRPr="00AC1272">
        <w:rPr>
          <w:rFonts w:ascii="Tahoma" w:hAnsi="Tahoma" w:cs="Tahoma"/>
          <w:sz w:val="24"/>
          <w:szCs w:val="24"/>
        </w:rPr>
        <w:t xml:space="preserve"> a la vez. No </w:t>
      </w:r>
      <w:r w:rsidRPr="00AC1272">
        <w:rPr>
          <w:rFonts w:ascii="Tahoma" w:hAnsi="Tahoma" w:cs="Tahoma"/>
          <w:i/>
          <w:sz w:val="24"/>
          <w:szCs w:val="24"/>
        </w:rPr>
        <w:t>había</w:t>
      </w:r>
      <w:r w:rsidRPr="00AC1272">
        <w:rPr>
          <w:rFonts w:ascii="Tahoma" w:hAnsi="Tahoma" w:cs="Tahoma"/>
          <w:sz w:val="24"/>
          <w:szCs w:val="24"/>
        </w:rPr>
        <w:t xml:space="preserve"> ni un soplo de viento, pero ella sentía que su cabello </w:t>
      </w:r>
      <w:r w:rsidRPr="00AC1272">
        <w:rPr>
          <w:rFonts w:ascii="Tahoma" w:hAnsi="Tahoma" w:cs="Tahoma"/>
          <w:i/>
          <w:sz w:val="24"/>
          <w:szCs w:val="24"/>
        </w:rPr>
        <w:t>se</w:t>
      </w:r>
      <w:r w:rsidRPr="00AC1272">
        <w:rPr>
          <w:rFonts w:ascii="Tahoma" w:hAnsi="Tahoma" w:cs="Tahoma"/>
          <w:i/>
          <w:sz w:val="24"/>
          <w:szCs w:val="24"/>
          <w:u w:val="single"/>
        </w:rPr>
        <w:t xml:space="preserve"> </w:t>
      </w:r>
      <w:r w:rsidRPr="00AC1272">
        <w:rPr>
          <w:rFonts w:ascii="Tahoma" w:hAnsi="Tahoma" w:cs="Tahoma"/>
          <w:i/>
          <w:sz w:val="24"/>
          <w:szCs w:val="24"/>
        </w:rPr>
        <w:t>movía</w:t>
      </w:r>
      <w:r w:rsidRPr="00AC1272">
        <w:rPr>
          <w:rFonts w:ascii="Tahoma" w:hAnsi="Tahoma" w:cs="Tahoma"/>
          <w:sz w:val="24"/>
          <w:szCs w:val="24"/>
        </w:rPr>
        <w:t xml:space="preserve">. </w:t>
      </w:r>
      <w:r w:rsidRPr="00AC1272">
        <w:rPr>
          <w:rFonts w:ascii="Tahoma" w:hAnsi="Tahoma" w:cs="Tahoma"/>
          <w:i/>
          <w:sz w:val="24"/>
          <w:szCs w:val="24"/>
        </w:rPr>
        <w:t>Era</w:t>
      </w:r>
      <w:r w:rsidRPr="00AC1272">
        <w:rPr>
          <w:rFonts w:ascii="Tahoma" w:hAnsi="Tahoma" w:cs="Tahoma"/>
          <w:sz w:val="24"/>
          <w:szCs w:val="24"/>
        </w:rPr>
        <w:t xml:space="preserve"> algo inexplicable para su ser, algo que le </w:t>
      </w:r>
      <w:r w:rsidRPr="00AC1272">
        <w:rPr>
          <w:rFonts w:ascii="Tahoma" w:hAnsi="Tahoma" w:cs="Tahoma"/>
          <w:i/>
          <w:sz w:val="24"/>
          <w:szCs w:val="24"/>
        </w:rPr>
        <w:t>atravesaba</w:t>
      </w:r>
      <w:r w:rsidRPr="00AC1272">
        <w:rPr>
          <w:rFonts w:ascii="Tahoma" w:hAnsi="Tahoma" w:cs="Tahoma"/>
          <w:sz w:val="24"/>
          <w:szCs w:val="24"/>
        </w:rPr>
        <w:t xml:space="preserve"> el alma de miedo. A lo lejos una </w:t>
      </w:r>
      <w:r w:rsidRPr="00AC1272">
        <w:rPr>
          <w:rFonts w:ascii="Tahoma" w:hAnsi="Tahoma" w:cs="Tahoma"/>
          <w:b/>
          <w:sz w:val="24"/>
          <w:szCs w:val="24"/>
        </w:rPr>
        <w:t>pequeña</w:t>
      </w:r>
      <w:r w:rsidRPr="00AC1272">
        <w:rPr>
          <w:rFonts w:ascii="Tahoma" w:hAnsi="Tahoma" w:cs="Tahoma"/>
          <w:sz w:val="24"/>
          <w:szCs w:val="24"/>
        </w:rPr>
        <w:t xml:space="preserve"> luz, una calle </w:t>
      </w:r>
      <w:r w:rsidRPr="00AC1272">
        <w:rPr>
          <w:rFonts w:ascii="Tahoma" w:hAnsi="Tahoma" w:cs="Tahoma"/>
          <w:b/>
          <w:sz w:val="24"/>
          <w:szCs w:val="24"/>
        </w:rPr>
        <w:t>larga</w:t>
      </w:r>
      <w:r w:rsidRPr="00AC1272">
        <w:rPr>
          <w:rFonts w:ascii="Tahoma" w:hAnsi="Tahoma" w:cs="Tahoma"/>
          <w:sz w:val="24"/>
          <w:szCs w:val="24"/>
        </w:rPr>
        <w:t xml:space="preserve"> y </w:t>
      </w:r>
      <w:r w:rsidRPr="00AC1272">
        <w:rPr>
          <w:rFonts w:ascii="Tahoma" w:hAnsi="Tahoma" w:cs="Tahoma"/>
          <w:b/>
          <w:sz w:val="24"/>
          <w:szCs w:val="24"/>
        </w:rPr>
        <w:t>estrecha</w:t>
      </w:r>
      <w:r w:rsidRPr="00AC1272">
        <w:rPr>
          <w:rFonts w:ascii="Tahoma" w:hAnsi="Tahoma" w:cs="Tahoma"/>
          <w:sz w:val="24"/>
          <w:szCs w:val="24"/>
        </w:rPr>
        <w:t xml:space="preserve"> </w:t>
      </w:r>
      <w:r w:rsidRPr="00AC1272">
        <w:rPr>
          <w:rFonts w:ascii="Tahoma" w:hAnsi="Tahoma" w:cs="Tahoma"/>
          <w:i/>
          <w:sz w:val="24"/>
          <w:szCs w:val="24"/>
        </w:rPr>
        <w:t>abrió</w:t>
      </w:r>
      <w:r w:rsidRPr="00AC1272">
        <w:rPr>
          <w:rFonts w:ascii="Tahoma" w:hAnsi="Tahoma" w:cs="Tahoma"/>
          <w:sz w:val="24"/>
          <w:szCs w:val="24"/>
        </w:rPr>
        <w:t xml:space="preserve"> su esperanza...”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¿Cómo se llaman las palabras resaltadas con negro y para qué se usan?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lastRenderedPageBreak/>
        <w:t>¿Qué tipos de preguntas se pueden diseñar en una encuesta?</w:t>
      </w: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se debe incluir para entregar un informe de una encuesta?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Lee la siguiente adivinanza y contesta:</w:t>
      </w:r>
    </w:p>
    <w:p w:rsidR="003C035D" w:rsidRPr="00AC1272" w:rsidRDefault="003C035D" w:rsidP="003C035D">
      <w:pPr>
        <w:rPr>
          <w:rFonts w:ascii="Tahoma" w:hAnsi="Tahoma" w:cs="Tahoma"/>
          <w:i/>
          <w:color w:val="000000"/>
          <w:sz w:val="24"/>
          <w:szCs w:val="24"/>
        </w:rPr>
      </w:pPr>
      <w:r w:rsidRPr="00811F02">
        <w:rPr>
          <w:rFonts w:ascii="Tahoma" w:hAnsi="Tahoma" w:cs="Tahoma"/>
          <w:i/>
          <w:color w:val="000000"/>
          <w:sz w:val="24"/>
          <w:szCs w:val="24"/>
        </w:rPr>
        <w:t>Agrio es su sabor,</w:t>
      </w:r>
      <w:r w:rsidRPr="00AC1272">
        <w:rPr>
          <w:rFonts w:ascii="Tahoma" w:hAnsi="Tahoma" w:cs="Tahoma"/>
          <w:i/>
          <w:color w:val="000000"/>
          <w:sz w:val="24"/>
          <w:szCs w:val="24"/>
        </w:rPr>
        <w:br/>
        <w:t>bastante dura su piel</w:t>
      </w:r>
      <w:r w:rsidRPr="00AC1272">
        <w:rPr>
          <w:rFonts w:ascii="Tahoma" w:hAnsi="Tahoma" w:cs="Tahoma"/>
          <w:i/>
          <w:color w:val="000000"/>
          <w:sz w:val="24"/>
          <w:szCs w:val="24"/>
        </w:rPr>
        <w:br/>
        <w:t>y si lo quieres tomar</w:t>
      </w:r>
      <w:r w:rsidRPr="00AC1272">
        <w:rPr>
          <w:rFonts w:ascii="Tahoma" w:hAnsi="Tahoma" w:cs="Tahoma"/>
          <w:i/>
          <w:color w:val="000000"/>
          <w:sz w:val="24"/>
          <w:szCs w:val="24"/>
        </w:rPr>
        <w:br/>
        <w:t>tendrás que estrujarlo bien.</w:t>
      </w: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¿Cuál sería la respuesta de la adivinanza?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¿Desde cuándo se utilizan los remedios caseros?</w:t>
      </w:r>
    </w:p>
    <w:p w:rsidR="003C035D" w:rsidRPr="00AC1272" w:rsidRDefault="003C035D" w:rsidP="003C035D">
      <w:pPr>
        <w:pStyle w:val="Sinespaciad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Menciona un remedio para el dolor de estómago: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3C4420" w:rsidRDefault="003C035D" w:rsidP="003C035D">
      <w:pPr>
        <w:pStyle w:val="Sinespaciado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MATEMÁ</w:t>
      </w:r>
      <w:r w:rsidRPr="003C4420">
        <w:rPr>
          <w:rFonts w:ascii="Tahoma" w:hAnsi="Tahoma" w:cs="Tahoma"/>
          <w:b/>
          <w:sz w:val="32"/>
          <w:szCs w:val="32"/>
        </w:rPr>
        <w:t>TICAS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Default"/>
        <w:numPr>
          <w:ilvl w:val="0"/>
          <w:numId w:val="1"/>
        </w:numPr>
      </w:pPr>
      <w:r w:rsidRPr="00AC1272">
        <w:lastRenderedPageBreak/>
        <w:t xml:space="preserve">En una papelería tienen organizados los lápices de la siguiente manera: 1 caja tiene 10 bolsas, y cada bolsa cuenta con 10 lápices. </w:t>
      </w:r>
      <w:r>
        <w:t xml:space="preserve"> </w:t>
      </w:r>
      <w:r w:rsidRPr="00AC1272">
        <w:t xml:space="preserve">Si en el mes se vendieron 7 bolsas, 2 lápices y 5 cajas. </w:t>
      </w:r>
      <w:r>
        <w:t xml:space="preserve"> </w:t>
      </w:r>
      <w:r w:rsidRPr="00AC1272">
        <w:t>¿Cuántos lápices se vendieron en total?</w:t>
      </w:r>
    </w:p>
    <w:p w:rsidR="003C035D" w:rsidRDefault="003C035D" w:rsidP="003C035D">
      <w:pPr>
        <w:pStyle w:val="Default"/>
      </w:pPr>
    </w:p>
    <w:p w:rsidR="003C035D" w:rsidRPr="00AC1272" w:rsidRDefault="003C035D" w:rsidP="003C035D">
      <w:pPr>
        <w:pStyle w:val="Default"/>
      </w:pPr>
    </w:p>
    <w:p w:rsidR="003C035D" w:rsidRPr="00AC1272" w:rsidRDefault="003C035D" w:rsidP="003C035D">
      <w:pPr>
        <w:pStyle w:val="Default"/>
      </w:pPr>
    </w:p>
    <w:p w:rsidR="003C035D" w:rsidRPr="00AC1272" w:rsidRDefault="003C035D" w:rsidP="003C035D">
      <w:pPr>
        <w:pStyle w:val="Default"/>
      </w:pPr>
    </w:p>
    <w:p w:rsidR="003C035D" w:rsidRPr="00AC1272" w:rsidRDefault="003C035D" w:rsidP="003C035D">
      <w:pPr>
        <w:pStyle w:val="Default"/>
        <w:numPr>
          <w:ilvl w:val="0"/>
          <w:numId w:val="1"/>
        </w:numPr>
      </w:pPr>
      <w:r w:rsidRPr="00AC1272">
        <w:t>En un vivero tienen 7 filas con 8 plantas de limón en cada una. ¿Cuántas plantas de limón tienen en total?</w:t>
      </w:r>
    </w:p>
    <w:p w:rsidR="003C035D" w:rsidRDefault="003C035D" w:rsidP="003C035D">
      <w:pPr>
        <w:pStyle w:val="Default"/>
      </w:pPr>
    </w:p>
    <w:p w:rsidR="003C035D" w:rsidRPr="00AC1272" w:rsidRDefault="003C035D" w:rsidP="003C035D">
      <w:pPr>
        <w:pStyle w:val="Default"/>
      </w:pPr>
    </w:p>
    <w:p w:rsidR="003C035D" w:rsidRPr="00AC1272" w:rsidRDefault="003C035D" w:rsidP="003C035D">
      <w:pPr>
        <w:pStyle w:val="Default"/>
      </w:pPr>
    </w:p>
    <w:p w:rsidR="003C035D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Mi mamá para hacer</w:t>
      </w:r>
      <w:r w:rsidRPr="00AC12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1 </w:t>
      </w:r>
      <w:proofErr w:type="spellStart"/>
      <w:r>
        <w:rPr>
          <w:rFonts w:ascii="Tahoma" w:hAnsi="Tahoma" w:cs="Tahoma"/>
          <w:sz w:val="24"/>
          <w:szCs w:val="24"/>
        </w:rPr>
        <w:t>pay</w:t>
      </w:r>
      <w:proofErr w:type="spellEnd"/>
      <w:r>
        <w:rPr>
          <w:rFonts w:ascii="Tahoma" w:hAnsi="Tahoma" w:cs="Tahoma"/>
          <w:sz w:val="24"/>
          <w:szCs w:val="24"/>
        </w:rPr>
        <w:t xml:space="preserve"> de queso</w:t>
      </w:r>
      <w:r w:rsidRPr="00AC1272">
        <w:rPr>
          <w:rFonts w:ascii="Tahoma" w:hAnsi="Tahoma" w:cs="Tahoma"/>
          <w:sz w:val="24"/>
          <w:szCs w:val="24"/>
        </w:rPr>
        <w:t xml:space="preserve"> necesita lo siguiente:</w:t>
      </w:r>
    </w:p>
    <w:p w:rsidR="003C035D" w:rsidRPr="00AC1272" w:rsidRDefault="003C035D" w:rsidP="003C035D">
      <w:pPr>
        <w:spacing w:after="0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 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INGREDIENTES.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3 huevos.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Un queso crema.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Una leche condensada.</w:t>
      </w: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Una leche evaporada.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Si tiene un pedido de 8 </w:t>
      </w:r>
      <w:proofErr w:type="spellStart"/>
      <w:r w:rsidRPr="00AC1272">
        <w:rPr>
          <w:rFonts w:ascii="Tahoma" w:hAnsi="Tahoma" w:cs="Tahoma"/>
          <w:sz w:val="24"/>
          <w:szCs w:val="24"/>
        </w:rPr>
        <w:t>pays</w:t>
      </w:r>
      <w:proofErr w:type="spellEnd"/>
      <w:r w:rsidRPr="00AC1272">
        <w:rPr>
          <w:rFonts w:ascii="Tahoma" w:hAnsi="Tahoma" w:cs="Tahoma"/>
          <w:sz w:val="24"/>
          <w:szCs w:val="24"/>
        </w:rPr>
        <w:t>, ¿Cuántos huevos necesita?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spacing w:line="240" w:lineRule="auto"/>
        <w:ind w:left="0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OBSERVA EL SIGUIENTE BOLETO DE AUTOBUS</w:t>
      </w:r>
    </w:p>
    <w:p w:rsidR="003C035D" w:rsidRPr="00AC1272" w:rsidRDefault="003C035D" w:rsidP="003C035D">
      <w:pPr>
        <w:pStyle w:val="Prrafodelista"/>
        <w:spacing w:line="240" w:lineRule="auto"/>
        <w:ind w:left="0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spacing w:line="240" w:lineRule="auto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es-MX"/>
        </w:rPr>
        <w:lastRenderedPageBreak/>
        <w:drawing>
          <wp:inline distT="0" distB="0" distL="0" distR="0" wp14:anchorId="6E34AB74" wp14:editId="75A27773">
            <wp:extent cx="3051958" cy="2256309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839"/>
                    <a:stretch/>
                  </pic:blipFill>
                  <pic:spPr bwMode="auto">
                    <a:xfrm>
                      <a:off x="0" y="0"/>
                      <a:ext cx="3051810" cy="225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Prrafodelista"/>
        <w:spacing w:line="240" w:lineRule="auto"/>
        <w:ind w:left="0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¿Qué datos </w:t>
      </w:r>
      <w:r w:rsidRPr="00AC1272">
        <w:rPr>
          <w:rFonts w:ascii="Tahoma" w:hAnsi="Tahoma" w:cs="Tahoma"/>
          <w:sz w:val="24"/>
          <w:szCs w:val="24"/>
        </w:rPr>
        <w:t>consideras que hace</w:t>
      </w:r>
      <w:r>
        <w:rPr>
          <w:rFonts w:ascii="Tahoma" w:hAnsi="Tahoma" w:cs="Tahoma"/>
          <w:sz w:val="24"/>
          <w:szCs w:val="24"/>
        </w:rPr>
        <w:t>n</w:t>
      </w:r>
      <w:r w:rsidRPr="00AC1272">
        <w:rPr>
          <w:rFonts w:ascii="Tahoma" w:hAnsi="Tahoma" w:cs="Tahoma"/>
          <w:sz w:val="24"/>
          <w:szCs w:val="24"/>
        </w:rPr>
        <w:t xml:space="preserve"> falta?</w:t>
      </w:r>
    </w:p>
    <w:p w:rsidR="003C035D" w:rsidRPr="00AC1272" w:rsidRDefault="003C035D" w:rsidP="003C035D">
      <w:pPr>
        <w:pStyle w:val="Prrafodelista"/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La maestra Diana compró 7 cajas de chocolates para sus alumnos con 15 chocolates cada una, ¿Cuántas chocolates tiene en total?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74CD6FC9" wp14:editId="08465959">
            <wp:extent cx="1199515" cy="700405"/>
            <wp:effectExtent l="0" t="0" r="635" b="4445"/>
            <wp:docPr id="10" name="Imagen 10" descr="choco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chocola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Sinespaciado"/>
        <w:jc w:val="center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jc w:val="center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Si voy a comprar 5 kilos de manzana para una ensalada y cada kilo cuesta 48 pesos, ¿Cuánto voy a pagar?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0DDE7165" wp14:editId="29B0DCCD">
            <wp:extent cx="344170" cy="487045"/>
            <wp:effectExtent l="0" t="0" r="0" b="8255"/>
            <wp:docPr id="9" name="Imagen 9" descr="dibujos-de-manzanas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ibujos-de-manzanas-0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0113654A" wp14:editId="60217FED">
            <wp:extent cx="344170" cy="487045"/>
            <wp:effectExtent l="0" t="0" r="0" b="8255"/>
            <wp:docPr id="8" name="Imagen 8" descr="dibujos-de-manzanas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ibujos-de-manzanas-0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0035A236" wp14:editId="249C9AE8">
            <wp:extent cx="344170" cy="487045"/>
            <wp:effectExtent l="0" t="0" r="0" b="8255"/>
            <wp:docPr id="7" name="Imagen 7" descr="dibujos-de-manzanas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ibujos-de-manzanas-0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26EF6CFB" wp14:editId="4A34B1F9">
            <wp:extent cx="344170" cy="487045"/>
            <wp:effectExtent l="0" t="0" r="0" b="8255"/>
            <wp:docPr id="6" name="Imagen 6" descr="dibujos-de-manzanas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ibujos-de-manzanas-0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629C80A9" wp14:editId="2900C01E">
            <wp:extent cx="344170" cy="487045"/>
            <wp:effectExtent l="0" t="0" r="0" b="8255"/>
            <wp:docPr id="5" name="Imagen 5" descr="dibujos-de-manzanas-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ibujos-de-manzanas-0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0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Roberto compra 3 kilos de tortilla a $15 pesos cada kilo. Hizo la cuenta y supo que tenía que pagar $45, ¿Qué tipo de </w:t>
      </w:r>
      <w:r w:rsidRPr="00AC1272">
        <w:rPr>
          <w:rFonts w:ascii="Tahoma" w:hAnsi="Tahoma" w:cs="Tahoma"/>
          <w:sz w:val="24"/>
          <w:szCs w:val="24"/>
        </w:rPr>
        <w:lastRenderedPageBreak/>
        <w:t>operación hizo Roberto para saber el resultado?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La gráfica que se muestra a continuación es de las calificaciones del tercer bimestre de Juanito de 4to grado. De acuerdo a esto, contesta: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1CD707E2" wp14:editId="0056196F">
            <wp:extent cx="3100070" cy="2359025"/>
            <wp:effectExtent l="0" t="0" r="24130" b="22225"/>
            <wp:docPr id="4" name="Gráfico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¿Cuál es la asignatura con menor promedio de calificación que tiene Juanito?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En una ferretería tienen latas de pintura de ½ y de ¼ de litro. ¿cómo puede despachar el encargado si un cliente le pide 3 litros de pintura?</w:t>
      </w:r>
    </w:p>
    <w:p w:rsidR="003C035D" w:rsidRPr="00AC1272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Don Ramón le regaló un melón a Juan para repartirlo entre él y sus 4 amigos, ¿qué porción les tocó a cada uno?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Observa la siguiente figura y contesta: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1343"/>
      </w:tblGrid>
      <w:tr w:rsidR="003C035D" w:rsidRPr="00AC1272" w:rsidTr="002A7D69">
        <w:tc>
          <w:tcPr>
            <w:tcW w:w="1351" w:type="dxa"/>
          </w:tcPr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43" w:type="dxa"/>
          </w:tcPr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C035D" w:rsidRPr="00AC1272" w:rsidTr="002A7D69">
        <w:tc>
          <w:tcPr>
            <w:tcW w:w="1351" w:type="dxa"/>
            <w:shd w:val="clear" w:color="auto" w:fill="404040"/>
          </w:tcPr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43" w:type="dxa"/>
          </w:tcPr>
          <w:p w:rsidR="003C035D" w:rsidRPr="00AC1272" w:rsidRDefault="003C035D" w:rsidP="002A7D69">
            <w:pPr>
              <w:pStyle w:val="Sinespaciad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3C035D" w:rsidRDefault="003C035D" w:rsidP="003C035D">
      <w:pPr>
        <w:pStyle w:val="Sinespaciado"/>
        <w:ind w:left="360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fracción representa la parte obscura?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En la escuela van a asistir a los juegos escolares: </w:t>
      </w:r>
    </w:p>
    <w:p w:rsidR="003C035D" w:rsidRPr="00AC1272" w:rsidRDefault="003C035D" w:rsidP="003C035D">
      <w:pPr>
        <w:pStyle w:val="Sinespaciado"/>
        <w:ind w:left="720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De futbol van 19 alumnos, de básquet  10 y de volibol  12, además dos maestras y la directora, ¿Cuántas personas van en total?</w:t>
      </w:r>
    </w:p>
    <w:p w:rsidR="003C035D" w:rsidRPr="00AC1272" w:rsidRDefault="003C035D" w:rsidP="003C035D">
      <w:pPr>
        <w:pStyle w:val="Sinespaciado"/>
        <w:ind w:left="720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ind w:left="720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ind w:left="720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ind w:left="720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Tres amigas fueron a las tortillas: Amalia compró ½ kilo, Frida compró ¼ de kilo y Rosa compró 2/4 de kilo, ¿Quiénes compraron lo mismo?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En el mercado venden una manzana en $ 6, una naranja en $5 y una piña en $12. Si </w:t>
      </w:r>
      <w:r w:rsidRPr="00AC1272">
        <w:rPr>
          <w:rFonts w:ascii="Tahoma" w:hAnsi="Tahoma" w:cs="Tahoma"/>
          <w:sz w:val="24"/>
          <w:szCs w:val="24"/>
        </w:rPr>
        <w:lastRenderedPageBreak/>
        <w:t>Ramón compró 3 manzanas, 2 naranjas y 1 piña ¿Cuánto pagó en total?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Observa la siguiente figura: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021A70E0" wp14:editId="4B68E1AC">
            <wp:extent cx="2933065" cy="1270635"/>
            <wp:effectExtent l="0" t="0" r="635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</w:t>
      </w:r>
      <w:r>
        <w:rPr>
          <w:rFonts w:ascii="Tahoma" w:hAnsi="Tahoma" w:cs="Tahoma"/>
          <w:sz w:val="24"/>
          <w:szCs w:val="24"/>
        </w:rPr>
        <w:t>ántos cubos tendría la figura 4</w:t>
      </w:r>
      <w:r w:rsidRPr="00AC1272">
        <w:rPr>
          <w:rFonts w:ascii="Tahoma" w:hAnsi="Tahoma" w:cs="Tahoma"/>
          <w:sz w:val="24"/>
          <w:szCs w:val="24"/>
        </w:rPr>
        <w:t xml:space="preserve"> si tuviéramos que dibujarla?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Don Paco el de la frutería, necesita acomodar 280 fresas en 7 bolsas, ¿Cuántas tiene que colocar en cada una para que estén iguales?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Rocío compró 1/3 de metro de listón y Martha 1/6, ¿qué fracción de metro tienen si deciden juntarlo?</w:t>
      </w:r>
    </w:p>
    <w:p w:rsidR="003C035D" w:rsidRPr="00AC1272" w:rsidRDefault="003C035D" w:rsidP="003C035D">
      <w:pPr>
        <w:pStyle w:val="Prrafodelista"/>
        <w:spacing w:line="240" w:lineRule="auto"/>
        <w:ind w:left="360"/>
        <w:jc w:val="both"/>
        <w:rPr>
          <w:rFonts w:ascii="Tahoma" w:hAnsi="Tahoma" w:cs="Tahoma"/>
          <w:noProof/>
          <w:sz w:val="24"/>
          <w:szCs w:val="24"/>
          <w:lang w:val="es-ES" w:eastAsia="es-ES"/>
        </w:rPr>
      </w:pPr>
      <w:r>
        <w:rPr>
          <w:rFonts w:ascii="Tahoma" w:hAnsi="Tahoma" w:cs="Tahoma"/>
          <w:noProof/>
          <w:sz w:val="24"/>
          <w:szCs w:val="24"/>
          <w:lang w:eastAsia="es-MX"/>
        </w:rPr>
        <w:drawing>
          <wp:inline distT="0" distB="0" distL="0" distR="0" wp14:anchorId="11A6505A" wp14:editId="34654E2F">
            <wp:extent cx="3206115" cy="9740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Prrafodelista"/>
        <w:spacing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¿Cuántas veces cabe el 6 en el 42?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La abuelita de María compró ¼ de queso para las pasillas, después volvió por ½ más porque le hizo falta, ¿Cuánto queso compró en total?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pesará más, dos borradores de goma o una libreta de 100 hojas?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5D087F" w:rsidRDefault="003C035D" w:rsidP="003C035D">
      <w:pPr>
        <w:pStyle w:val="Sinespaciado"/>
        <w:rPr>
          <w:rFonts w:ascii="Tahoma" w:hAnsi="Tahoma" w:cs="Tahoma"/>
          <w:b/>
          <w:sz w:val="32"/>
          <w:szCs w:val="32"/>
        </w:rPr>
      </w:pPr>
      <w:r w:rsidRPr="005D087F">
        <w:rPr>
          <w:rFonts w:ascii="Tahoma" w:hAnsi="Tahoma" w:cs="Tahoma"/>
          <w:b/>
          <w:sz w:val="32"/>
          <w:szCs w:val="32"/>
        </w:rPr>
        <w:t>CIENCIAS NATURALES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¿A qué grupo de alimentos pertenecen el maíz y el trigo?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¿Dónde inicia el proceso digestivo?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Menciona un ejemplo de movimiento involuntario: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significa el siguiente símbolo?</w:t>
      </w:r>
      <w:r w:rsidRPr="00AC1272">
        <w:rPr>
          <w:rFonts w:ascii="Tahoma" w:hAnsi="Tahoma" w:cs="Tahoma"/>
          <w:noProof/>
          <w:sz w:val="24"/>
          <w:szCs w:val="24"/>
        </w:rPr>
        <w:t xml:space="preserve"> </w:t>
      </w:r>
    </w:p>
    <w:p w:rsidR="003C035D" w:rsidRDefault="003C035D" w:rsidP="003C035D">
      <w:pPr>
        <w:pStyle w:val="Sinespaciado"/>
        <w:rPr>
          <w:rFonts w:ascii="Tahoma" w:hAnsi="Tahoma" w:cs="Tahoma"/>
          <w:noProof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noProof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noProof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w:drawing>
          <wp:inline distT="0" distB="0" distL="0" distR="0" wp14:anchorId="2D753179" wp14:editId="03F7C4FB">
            <wp:extent cx="974090" cy="1104265"/>
            <wp:effectExtent l="0" t="0" r="0" b="635"/>
            <wp:docPr id="1" name="Imagen 1" descr="http://www.conciencia-animal.cl/paginas/temas/fotos/Recycl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98" descr="http://www.conciencia-animal.cl/paginas/temas/fotos/Recycle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35D" w:rsidRPr="00AC1272" w:rsidRDefault="003C035D" w:rsidP="003C035D">
      <w:pPr>
        <w:pStyle w:val="Sinespaciado"/>
        <w:ind w:left="360"/>
        <w:rPr>
          <w:rFonts w:ascii="Tahoma" w:hAnsi="Tahoma" w:cs="Tahoma"/>
          <w:noProof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¿Cómo realizan la respiración las plantas?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¿De qué se alimentan los omnívoros?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Si disolvemos una cucharada de azúcar en un poco de agua y otra cucharada de azúcar en un poco de leche, ¿dónde se verá el azúcar?</w:t>
      </w: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Si agregamos un clip a un vaso con agua, ¿Qué sucede?</w:t>
      </w: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Jorge tiene una temperatura de 36°C, ¿qué le recomendarías?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Menciona tres máquinas simples: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sucede si el oído es expuesto a ruidos mayores que 85 decibeles, durante varios días?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¿Cómo se produce el día y la noche?</w:t>
      </w: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necesitas para elaborar un proyecto de investigación?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¿Para qué te sirve autoevaluar el proyecto?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¿De qué manera puedes</w:t>
      </w:r>
      <w:r w:rsidRPr="00AC1272">
        <w:rPr>
          <w:rFonts w:ascii="Tahoma" w:hAnsi="Tahoma" w:cs="Tahoma"/>
          <w:sz w:val="24"/>
          <w:szCs w:val="24"/>
        </w:rPr>
        <w:t xml:space="preserve"> comunicar tu proyecto de “la alimentación nutritiva” a la comunidad?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5D087F" w:rsidRDefault="003C035D" w:rsidP="003C035D">
      <w:pPr>
        <w:pStyle w:val="Sinespaciado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FORMACIÓN CÍVICA Y É</w:t>
      </w:r>
      <w:r w:rsidRPr="005D087F">
        <w:rPr>
          <w:rFonts w:ascii="Tahoma" w:hAnsi="Tahoma" w:cs="Tahoma"/>
          <w:b/>
          <w:sz w:val="32"/>
          <w:szCs w:val="32"/>
        </w:rPr>
        <w:t>TICA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Lee el siguiente texto y contesta: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Al ver que el águila con sus poderosas garras por los aires levantaba a un cordero, el cuervo pensó poder imitarla, pues aunque más débil no era menos glotón. Por los aires empezó a revolotear y escogió al cordero más barrigón. Su presa pesaba tanto más que un queso y sus patas se enredaban en el pelaje espeso. Mientras el cuervo intentaba su hazaña, el pastor </w:t>
      </w:r>
      <w:r w:rsidRPr="00AC1272">
        <w:rPr>
          <w:rFonts w:ascii="Tahoma" w:hAnsi="Tahoma" w:cs="Tahoma"/>
          <w:b/>
          <w:sz w:val="24"/>
          <w:szCs w:val="24"/>
        </w:rPr>
        <w:t>llegó</w:t>
      </w:r>
      <w:r w:rsidRPr="00AC1272">
        <w:rPr>
          <w:rFonts w:ascii="Tahoma" w:hAnsi="Tahoma" w:cs="Tahoma"/>
          <w:sz w:val="24"/>
          <w:szCs w:val="24"/>
        </w:rPr>
        <w:t xml:space="preserve">, lo </w:t>
      </w:r>
      <w:r w:rsidRPr="00AC1272">
        <w:rPr>
          <w:rFonts w:ascii="Tahoma" w:hAnsi="Tahoma" w:cs="Tahoma"/>
          <w:b/>
          <w:sz w:val="24"/>
          <w:szCs w:val="24"/>
        </w:rPr>
        <w:t>capturó</w:t>
      </w:r>
      <w:r w:rsidRPr="00AC1272">
        <w:rPr>
          <w:rFonts w:ascii="Tahoma" w:hAnsi="Tahoma" w:cs="Tahoma"/>
          <w:sz w:val="24"/>
          <w:szCs w:val="24"/>
        </w:rPr>
        <w:t xml:space="preserve">, lo </w:t>
      </w:r>
      <w:r w:rsidRPr="00AC1272">
        <w:rPr>
          <w:rFonts w:ascii="Tahoma" w:hAnsi="Tahoma" w:cs="Tahoma"/>
          <w:b/>
          <w:sz w:val="24"/>
          <w:szCs w:val="24"/>
        </w:rPr>
        <w:t>enjauló</w:t>
      </w:r>
      <w:r w:rsidRPr="00AC1272">
        <w:rPr>
          <w:rFonts w:ascii="Tahoma" w:hAnsi="Tahoma" w:cs="Tahoma"/>
          <w:sz w:val="24"/>
          <w:szCs w:val="24"/>
        </w:rPr>
        <w:t xml:space="preserve"> y a sus hijos lo </w:t>
      </w:r>
      <w:r w:rsidRPr="00AC1272">
        <w:rPr>
          <w:rFonts w:ascii="Tahoma" w:hAnsi="Tahoma" w:cs="Tahoma"/>
          <w:b/>
          <w:sz w:val="24"/>
          <w:szCs w:val="24"/>
        </w:rPr>
        <w:t>regaló</w:t>
      </w:r>
      <w:r w:rsidRPr="00AC1272">
        <w:rPr>
          <w:rFonts w:ascii="Tahoma" w:hAnsi="Tahoma" w:cs="Tahoma"/>
          <w:sz w:val="24"/>
          <w:szCs w:val="24"/>
        </w:rPr>
        <w:t xml:space="preserve"> como diversión. 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¿Con qué valor se relaciona la fábula que acabas de leer?</w:t>
      </w: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¿Cuál es una medida preventiva para proteger la integridad física de las personas al subir y bajar escaleras?</w:t>
      </w: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</w:t>
      </w:r>
      <w:r>
        <w:rPr>
          <w:rFonts w:ascii="Tahoma" w:hAnsi="Tahoma" w:cs="Tahoma"/>
          <w:sz w:val="24"/>
          <w:szCs w:val="24"/>
        </w:rPr>
        <w:t>Dónde acuden tú y</w:t>
      </w:r>
      <w:r w:rsidRPr="00AC1272">
        <w:rPr>
          <w:rFonts w:ascii="Tahoma" w:hAnsi="Tahoma" w:cs="Tahoma"/>
          <w:sz w:val="24"/>
          <w:szCs w:val="24"/>
        </w:rPr>
        <w:t xml:space="preserve"> tu familia</w:t>
      </w:r>
      <w:r>
        <w:rPr>
          <w:rFonts w:ascii="Tahoma" w:hAnsi="Tahoma" w:cs="Tahoma"/>
          <w:sz w:val="24"/>
          <w:szCs w:val="24"/>
        </w:rPr>
        <w:t>, cuando alguien se enferma</w:t>
      </w:r>
      <w:r w:rsidRPr="00AC1272">
        <w:rPr>
          <w:rFonts w:ascii="Tahoma" w:hAnsi="Tahoma" w:cs="Tahoma"/>
          <w:sz w:val="24"/>
          <w:szCs w:val="24"/>
        </w:rPr>
        <w:t>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¿De qué manera podemos prevenir los problemas en la convivencia?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Miguel   sufre  de  agresiones de  los  compañeros de  la escuela. ¿Qué  debe hacer   para defender sus  derechos?</w:t>
      </w: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Prrafodelista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Escribe una manera de llevar a cabo el ahorro monetario: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debes hacer para no tener prejuicios?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Menciona un patrimonio cultural de tu entidad:</w:t>
      </w: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Menciona una acción que nos ayuda a cuidar el agua: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¿Cuál es la función de las leyes?</w:t>
      </w: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Francisco tiene una amiga que se llama Ángela, la cual conoció por internet, ella es de otro país. El otro día Ángela le contó a Francisco que en su país no existe la libertad de expresión, pues si lo hacen son encarcelados.</w:t>
      </w:r>
    </w:p>
    <w:p w:rsidR="003C035D" w:rsidRPr="00AC1272" w:rsidRDefault="003C035D" w:rsidP="003C035D">
      <w:pPr>
        <w:ind w:left="360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tipo de gobierno tiene Ángela en su país?</w:t>
      </w:r>
    </w:p>
    <w:p w:rsidR="003C035D" w:rsidRDefault="003C035D" w:rsidP="003C035D">
      <w:pPr>
        <w:ind w:left="720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ind w:left="720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ind w:left="720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Sofía es una niña de 8 años que sufre maltrato intrafamiliar, ¿Dónde puede acudir para que la ayuden?</w:t>
      </w: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 xml:space="preserve">¿Por qué </w:t>
      </w:r>
      <w:r w:rsidRPr="00671B1C">
        <w:rPr>
          <w:rFonts w:ascii="Tahoma" w:hAnsi="Tahoma" w:cs="Tahoma"/>
          <w:b/>
          <w:sz w:val="24"/>
          <w:szCs w:val="24"/>
        </w:rPr>
        <w:t>leer</w:t>
      </w:r>
      <w:r w:rsidRPr="00AC1272">
        <w:rPr>
          <w:rFonts w:ascii="Tahoma" w:hAnsi="Tahoma" w:cs="Tahoma"/>
          <w:sz w:val="24"/>
          <w:szCs w:val="24"/>
        </w:rPr>
        <w:t xml:space="preserve"> hace diferentes a los seres humanos?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¿Qué es ser tolerante?</w:t>
      </w: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AC1272" w:rsidRDefault="003C035D" w:rsidP="003C035D">
      <w:pPr>
        <w:pStyle w:val="Sinespaciado"/>
        <w:rPr>
          <w:rFonts w:ascii="Tahoma" w:hAnsi="Tahoma" w:cs="Tahoma"/>
          <w:sz w:val="24"/>
          <w:szCs w:val="24"/>
        </w:rPr>
      </w:pPr>
    </w:p>
    <w:p w:rsidR="003C035D" w:rsidRPr="00274E08" w:rsidRDefault="003C035D" w:rsidP="003C035D">
      <w:pPr>
        <w:pStyle w:val="Sinespaciado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AC1272">
        <w:rPr>
          <w:rFonts w:ascii="Tahoma" w:hAnsi="Tahoma" w:cs="Tahoma"/>
          <w:sz w:val="24"/>
          <w:szCs w:val="24"/>
        </w:rPr>
        <w:t>El papá de Josué trabaja en un lugar donde atienden</w:t>
      </w:r>
      <w:r w:rsidRPr="00064303">
        <w:rPr>
          <w:rFonts w:ascii="Tahoma" w:hAnsi="Tahoma" w:cs="Tahoma"/>
          <w:sz w:val="24"/>
          <w:szCs w:val="24"/>
        </w:rPr>
        <w:t xml:space="preserve"> emergencias de incendios, ¿Dónde trabaja?</w:t>
      </w:r>
    </w:p>
    <w:p w:rsidR="00DC0630" w:rsidRDefault="00DC0630"/>
    <w:sectPr w:rsidR="00DC0630" w:rsidSect="003C035D">
      <w:headerReference w:type="default" r:id="rId19"/>
      <w:footerReference w:type="default" r:id="rId20"/>
      <w:pgSz w:w="12240" w:h="15840"/>
      <w:pgMar w:top="864" w:right="720" w:bottom="720" w:left="720" w:header="288" w:footer="0" w:gutter="0"/>
      <w:pgNumType w:start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B13" w:rsidRDefault="009C3B13" w:rsidP="003C035D">
      <w:pPr>
        <w:spacing w:after="0" w:line="240" w:lineRule="auto"/>
      </w:pPr>
      <w:r>
        <w:separator/>
      </w:r>
    </w:p>
  </w:endnote>
  <w:endnote w:type="continuationSeparator" w:id="0">
    <w:p w:rsidR="009C3B13" w:rsidRDefault="009C3B13" w:rsidP="003C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42"/>
      <w:gridCol w:w="9874"/>
    </w:tblGrid>
    <w:tr w:rsidR="003C035D">
      <w:tc>
        <w:tcPr>
          <w:tcW w:w="918" w:type="dxa"/>
        </w:tcPr>
        <w:p w:rsidR="003C035D" w:rsidRDefault="003C035D">
          <w:pPr>
            <w:pStyle w:val="Piedepgina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3C035D">
            <w:rPr>
              <w:b/>
              <w:bCs/>
              <w:noProof/>
              <w:color w:val="4F81BD" w:themeColor="accent1"/>
              <w:sz w:val="32"/>
              <w:szCs w:val="32"/>
              <w:lang w:val="es-ES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3C035D" w:rsidRDefault="003C035D">
          <w:pPr>
            <w:pStyle w:val="Piedepgina"/>
          </w:pPr>
        </w:p>
      </w:tc>
    </w:tr>
  </w:tbl>
  <w:p w:rsidR="0003538D" w:rsidRDefault="009C3B1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B13" w:rsidRDefault="009C3B13" w:rsidP="003C035D">
      <w:pPr>
        <w:spacing w:after="0" w:line="240" w:lineRule="auto"/>
      </w:pPr>
      <w:r>
        <w:separator/>
      </w:r>
    </w:p>
  </w:footnote>
  <w:footnote w:type="continuationSeparator" w:id="0">
    <w:p w:rsidR="009C3B13" w:rsidRDefault="009C3B13" w:rsidP="003C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5D" w:rsidRDefault="003C035D">
    <w:pPr>
      <w:pStyle w:val="Encabezado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Título"/>
        <w:id w:val="77738743"/>
        <w:placeholder>
          <w:docPart w:val="735C16A6067C4DCF81967D0C4B34379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Theme="majorHAnsi" w:eastAsiaTheme="majorEastAsia" w:hAnsiTheme="majorHAnsi" w:cstheme="majorBidi"/>
            <w:sz w:val="32"/>
            <w:szCs w:val="32"/>
          </w:rPr>
          <w:t>EXAMEN FINAL              3° GRADO.</w:t>
        </w:r>
      </w:sdtContent>
    </w:sdt>
  </w:p>
  <w:p w:rsidR="0003538D" w:rsidRDefault="009C3B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5150"/>
    <w:multiLevelType w:val="hybridMultilevel"/>
    <w:tmpl w:val="79D420B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AF1CE8"/>
    <w:multiLevelType w:val="hybridMultilevel"/>
    <w:tmpl w:val="5BE03AA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35D"/>
    <w:rsid w:val="003C035D"/>
    <w:rsid w:val="009C3B13"/>
    <w:rsid w:val="00DC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35D"/>
    <w:rPr>
      <w:rFonts w:ascii="Calibri" w:eastAsia="Times New Roman" w:hAnsi="Calibri" w:cs="Times New Roman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3C035D"/>
    <w:pPr>
      <w:spacing w:after="0" w:line="240" w:lineRule="auto"/>
    </w:pPr>
    <w:rPr>
      <w:rFonts w:ascii="Calibri" w:eastAsia="Times New Roman" w:hAnsi="Calibri" w:cs="Times New Roman"/>
      <w:lang w:eastAsia="es-MX"/>
    </w:rPr>
  </w:style>
  <w:style w:type="paragraph" w:customStyle="1" w:styleId="Default">
    <w:name w:val="Default"/>
    <w:rsid w:val="003C035D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3C035D"/>
    <w:rPr>
      <w:b/>
      <w:bCs/>
    </w:rPr>
  </w:style>
  <w:style w:type="paragraph" w:styleId="Prrafodelista">
    <w:name w:val="List Paragraph"/>
    <w:basedOn w:val="Normal"/>
    <w:uiPriority w:val="34"/>
    <w:qFormat/>
    <w:rsid w:val="003C035D"/>
    <w:pPr>
      <w:ind w:left="720"/>
      <w:contextualSpacing/>
    </w:pPr>
    <w:rPr>
      <w:rFonts w:eastAsia="Calibr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3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035D"/>
    <w:rPr>
      <w:rFonts w:ascii="Calibri" w:eastAsia="Times New Roman" w:hAnsi="Calibri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3C03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035D"/>
    <w:rPr>
      <w:rFonts w:ascii="Calibri" w:eastAsia="Times New Roman" w:hAnsi="Calibri" w:cs="Times New Roman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3C03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35D"/>
    <w:rPr>
      <w:rFonts w:ascii="Calibri" w:eastAsia="Times New Roman" w:hAnsi="Calibri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0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035D"/>
    <w:rPr>
      <w:rFonts w:ascii="Tahoma" w:eastAsia="Times New Roman" w:hAnsi="Tahoma" w:cs="Tahoma"/>
      <w:sz w:val="16"/>
      <w:szCs w:val="16"/>
      <w:lang w:eastAsia="es-MX"/>
    </w:rPr>
  </w:style>
  <w:style w:type="table" w:styleId="Tablaconcuadrcula">
    <w:name w:val="Table Grid"/>
    <w:basedOn w:val="Tablanormal"/>
    <w:uiPriority w:val="1"/>
    <w:rsid w:val="003C035D"/>
    <w:pPr>
      <w:spacing w:after="0" w:line="240" w:lineRule="auto"/>
    </w:pPr>
    <w:rPr>
      <w:rFonts w:eastAsiaTheme="minorEastAsia"/>
      <w:lang w:val="es-ES"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35D"/>
    <w:rPr>
      <w:rFonts w:ascii="Calibri" w:eastAsia="Times New Roman" w:hAnsi="Calibri" w:cs="Times New Roman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3C035D"/>
    <w:pPr>
      <w:spacing w:after="0" w:line="240" w:lineRule="auto"/>
    </w:pPr>
    <w:rPr>
      <w:rFonts w:ascii="Calibri" w:eastAsia="Times New Roman" w:hAnsi="Calibri" w:cs="Times New Roman"/>
      <w:lang w:eastAsia="es-MX"/>
    </w:rPr>
  </w:style>
  <w:style w:type="paragraph" w:customStyle="1" w:styleId="Default">
    <w:name w:val="Default"/>
    <w:rsid w:val="003C035D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3C035D"/>
    <w:rPr>
      <w:b/>
      <w:bCs/>
    </w:rPr>
  </w:style>
  <w:style w:type="paragraph" w:styleId="Prrafodelista">
    <w:name w:val="List Paragraph"/>
    <w:basedOn w:val="Normal"/>
    <w:uiPriority w:val="34"/>
    <w:qFormat/>
    <w:rsid w:val="003C035D"/>
    <w:pPr>
      <w:ind w:left="720"/>
      <w:contextualSpacing/>
    </w:pPr>
    <w:rPr>
      <w:rFonts w:eastAsia="Calibr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3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035D"/>
    <w:rPr>
      <w:rFonts w:ascii="Calibri" w:eastAsia="Times New Roman" w:hAnsi="Calibri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3C03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035D"/>
    <w:rPr>
      <w:rFonts w:ascii="Calibri" w:eastAsia="Times New Roman" w:hAnsi="Calibri" w:cs="Times New Roman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3C03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35D"/>
    <w:rPr>
      <w:rFonts w:ascii="Calibri" w:eastAsia="Times New Roman" w:hAnsi="Calibri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0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035D"/>
    <w:rPr>
      <w:rFonts w:ascii="Tahoma" w:eastAsia="Times New Roman" w:hAnsi="Tahoma" w:cs="Tahoma"/>
      <w:sz w:val="16"/>
      <w:szCs w:val="16"/>
      <w:lang w:eastAsia="es-MX"/>
    </w:rPr>
  </w:style>
  <w:style w:type="table" w:styleId="Tablaconcuadrcula">
    <w:name w:val="Table Grid"/>
    <w:basedOn w:val="Tablanormal"/>
    <w:uiPriority w:val="1"/>
    <w:rsid w:val="003C035D"/>
    <w:pPr>
      <w:spacing w:after="0" w:line="240" w:lineRule="auto"/>
    </w:pPr>
    <w:rPr>
      <w:rFonts w:eastAsiaTheme="minorEastAsia"/>
      <w:lang w:val="es-ES"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Gr&#225;fico%20en%20Microsoft%20Office%20PowerPoint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MX"/>
  <c:roundedCorners val="1"/>
  <c:style val="2"/>
  <c:chart>
    <c:title>
      <c:overlay val="1"/>
    </c:title>
    <c:autoTitleDeleted val="0"/>
    <c:plotArea>
      <c:layout>
        <c:manualLayout>
          <c:layoutTarget val="inner"/>
          <c:xMode val="edge"/>
          <c:yMode val="edge"/>
          <c:x val="5.4678170796579065E-2"/>
          <c:y val="0.11851213393278527"/>
          <c:w val="0.74112364016858934"/>
          <c:h val="0.66016758157596156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Hoja1!$B$1</c:f>
              <c:strCache>
                <c:ptCount val="1"/>
                <c:pt idx="0">
                  <c:v>Bimestre 3</c:v>
                </c:pt>
              </c:strCache>
            </c:strRef>
          </c:tx>
          <c:invertIfNegative val="1"/>
          <c:cat>
            <c:strRef>
              <c:f>Hoja1!$A$2:$A$7</c:f>
              <c:strCache>
                <c:ptCount val="6"/>
                <c:pt idx="0">
                  <c:v>Español</c:v>
                </c:pt>
                <c:pt idx="1">
                  <c:v>Matemáticas</c:v>
                </c:pt>
                <c:pt idx="2">
                  <c:v>Ciencias N.</c:v>
                </c:pt>
                <c:pt idx="3">
                  <c:v>Geografía</c:v>
                </c:pt>
                <c:pt idx="4">
                  <c:v>Historia</c:v>
                </c:pt>
                <c:pt idx="5">
                  <c:v>Cívica</c:v>
                </c:pt>
              </c:strCache>
            </c:strRef>
          </c:cat>
          <c:val>
            <c:numRef>
              <c:f>Hoja1!$B$2:$B$7</c:f>
              <c:numCache>
                <c:formatCode>General</c:formatCode>
                <c:ptCount val="6"/>
                <c:pt idx="0">
                  <c:v>8.3000000000000007</c:v>
                </c:pt>
                <c:pt idx="1">
                  <c:v>8</c:v>
                </c:pt>
                <c:pt idx="2">
                  <c:v>8.5</c:v>
                </c:pt>
                <c:pt idx="3">
                  <c:v>8.8000000000000007</c:v>
                </c:pt>
                <c:pt idx="4">
                  <c:v>8.4</c:v>
                </c:pt>
                <c:pt idx="5">
                  <c:v>8.5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519744"/>
        <c:axId val="168264064"/>
      </c:barChart>
      <c:catAx>
        <c:axId val="211519744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168264064"/>
        <c:crosses val="autoZero"/>
        <c:auto val="1"/>
        <c:lblAlgn val="ctr"/>
        <c:lblOffset val="100"/>
        <c:noMultiLvlLbl val="1"/>
      </c:catAx>
      <c:valAx>
        <c:axId val="168264064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211519744"/>
        <c:crosses val="autoZero"/>
        <c:crossBetween val="between"/>
      </c:valAx>
    </c:plotArea>
    <c:plotVisOnly val="1"/>
    <c:dispBlanksAs val="gap"/>
    <c:showDLblsOverMax val="1"/>
  </c:chart>
  <c:txPr>
    <a:bodyPr/>
    <a:lstStyle/>
    <a:p>
      <a:pPr>
        <a:defRPr sz="1800"/>
      </a:pPr>
      <a:endParaRPr lang="es-MX"/>
    </a:p>
  </c:txPr>
  <c:externalData r:id="rId1">
    <c:autoUpdate val="1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5C16A6067C4DCF81967D0C4B343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3C186-2682-49BE-9ECB-B47B9985DD80}"/>
      </w:docPartPr>
      <w:docPartBody>
        <w:p w:rsidR="00000000" w:rsidRDefault="00230A61" w:rsidP="00230A61">
          <w:pPr>
            <w:pStyle w:val="735C16A6067C4DCF81967D0C4B34379A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[Escriba el título del documento]</w:t>
          </w:r>
        </w:p>
      </w:docPartBody>
    </w:docPart>
    <w:docPart>
      <w:docPartPr>
        <w:name w:val="9E455D315F344483A4919EDCF243C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510F6-8FF9-4280-84EB-B78B3F236C04}"/>
      </w:docPartPr>
      <w:docPartBody>
        <w:p w:rsidR="00000000" w:rsidRDefault="00230A61" w:rsidP="00230A61">
          <w:pPr>
            <w:pStyle w:val="9E455D315F344483A4919EDCF243C91F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  <w:lang w:val="es-ES"/>
            </w:rPr>
            <w:t>[Escriba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A61"/>
    <w:rsid w:val="00230A61"/>
    <w:rsid w:val="00BE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35C16A6067C4DCF81967D0C4B34379A">
    <w:name w:val="735C16A6067C4DCF81967D0C4B34379A"/>
    <w:rsid w:val="00230A61"/>
  </w:style>
  <w:style w:type="paragraph" w:customStyle="1" w:styleId="9E455D315F344483A4919EDCF243C91F">
    <w:name w:val="9E455D315F344483A4919EDCF243C91F"/>
    <w:rsid w:val="00230A61"/>
  </w:style>
  <w:style w:type="paragraph" w:customStyle="1" w:styleId="1E1BE568234A4F34B68E80F4DF23DFB8">
    <w:name w:val="1E1BE568234A4F34B68E80F4DF23DFB8"/>
    <w:rsid w:val="00230A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735C16A6067C4DCF81967D0C4B34379A">
    <w:name w:val="735C16A6067C4DCF81967D0C4B34379A"/>
    <w:rsid w:val="00230A61"/>
  </w:style>
  <w:style w:type="paragraph" w:customStyle="1" w:styleId="9E455D315F344483A4919EDCF243C91F">
    <w:name w:val="9E455D315F344483A4919EDCF243C91F"/>
    <w:rsid w:val="00230A61"/>
  </w:style>
  <w:style w:type="paragraph" w:customStyle="1" w:styleId="1E1BE568234A4F34B68E80F4DF23DFB8">
    <w:name w:val="1E1BE568234A4F34B68E80F4DF23DFB8"/>
    <w:rsid w:val="00230A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1611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 FINAL              3° GRADO.</dc:title>
  <dc:subject>CICLO ESCOLAR 2013-2014.</dc:subject>
  <dc:creator>Win7</dc:creator>
  <cp:lastModifiedBy>Win7</cp:lastModifiedBy>
  <cp:revision>1</cp:revision>
  <dcterms:created xsi:type="dcterms:W3CDTF">2014-05-30T19:29:00Z</dcterms:created>
  <dcterms:modified xsi:type="dcterms:W3CDTF">2014-05-30T19:35:00Z</dcterms:modified>
</cp:coreProperties>
</file>